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8D" w:rsidRDefault="00E9478D" w:rsidP="00B37BC0">
      <w:pPr>
        <w:jc w:val="center"/>
        <w:rPr>
          <w:rFonts w:ascii="Times New Roman" w:hAnsi="Times New Roman" w:cs="Times New Roman"/>
          <w:sz w:val="44"/>
          <w:szCs w:val="44"/>
        </w:rPr>
      </w:pPr>
    </w:p>
    <w:p w:rsidR="00E9478D" w:rsidRDefault="00E9478D" w:rsidP="00B37BC0">
      <w:pPr>
        <w:jc w:val="center"/>
        <w:rPr>
          <w:rFonts w:ascii="Times New Roman" w:hAnsi="Times New Roman" w:cs="Times New Roman"/>
          <w:sz w:val="44"/>
          <w:szCs w:val="44"/>
        </w:rPr>
      </w:pPr>
      <w:bookmarkStart w:id="0" w:name="_GoBack"/>
    </w:p>
    <w:bookmarkEnd w:id="0"/>
    <w:p w:rsidR="00A12327" w:rsidRPr="00A12327" w:rsidRDefault="00A12327" w:rsidP="00A12327">
      <w:pPr>
        <w:pStyle w:val="a6"/>
        <w:tabs>
          <w:tab w:val="left" w:pos="5854"/>
        </w:tabs>
        <w:rPr>
          <w:color w:val="5B9BD5" w:themeColor="accent1"/>
        </w:rPr>
      </w:pPr>
      <w:r w:rsidRPr="00A12327">
        <w:t xml:space="preserve"> </w:t>
      </w:r>
      <w:r>
        <w:t xml:space="preserve">     </w:t>
      </w:r>
      <w:r w:rsidRPr="00A12327">
        <w:rPr>
          <w:color w:val="5B9BD5" w:themeColor="accent1"/>
        </w:rPr>
        <w:t xml:space="preserve">ΑΝΤΙΜΕΤΩΠΙΣΗ ΤΗΣ  ΠΑΙΔΙΚΗΣ  ΠΑΧΥΣΑΡΚΙΑΣ              </w:t>
      </w:r>
    </w:p>
    <w:p w:rsidR="00B37BC0" w:rsidRDefault="00B37BC0" w:rsidP="00B37BC0">
      <w:pPr>
        <w:jc w:val="center"/>
        <w:rPr>
          <w:rFonts w:ascii="Times New Roman" w:hAnsi="Times New Roman" w:cs="Times New Roman"/>
          <w:sz w:val="48"/>
          <w:szCs w:val="48"/>
        </w:rPr>
      </w:pPr>
    </w:p>
    <w:p w:rsidR="00632A48" w:rsidRDefault="00A12327" w:rsidP="00F65B17">
      <w:pPr>
        <w:spacing w:after="160" w:line="259" w:lineRule="auto"/>
        <w:rPr>
          <w:rFonts w:ascii="Times New Roman" w:hAnsi="Times New Roman" w:cs="Times New Roman"/>
          <w:sz w:val="24"/>
          <w:szCs w:val="24"/>
        </w:rPr>
      </w:pPr>
      <w:r>
        <w:rPr>
          <w:rFonts w:ascii="Times New Roman" w:hAnsi="Times New Roman" w:cs="Times New Roman"/>
          <w:sz w:val="24"/>
          <w:szCs w:val="24"/>
        </w:rPr>
        <w:t>Η Αγωγή Υγείας είναι μια εκπαιδευτική δραστηριότητα ή οποία είναι σχεδιασμένη στο να πετύχει μάθηση, ευαισθητοποίηση και βιώματα που σχετίζονται με την υγεία. Η αποτελεσματική α</w:t>
      </w:r>
      <w:r w:rsidR="00871F76" w:rsidRPr="00B37BC0">
        <w:rPr>
          <w:rFonts w:ascii="Times New Roman" w:hAnsi="Times New Roman" w:cs="Times New Roman"/>
          <w:sz w:val="24"/>
          <w:szCs w:val="24"/>
        </w:rPr>
        <w:t xml:space="preserve">γωγή υγείας μπορεί να παράγει αλλαγές στις γνώσεις </w:t>
      </w:r>
      <w:r w:rsidR="001354A2">
        <w:rPr>
          <w:rFonts w:ascii="Times New Roman" w:hAnsi="Times New Roman" w:cs="Times New Roman"/>
          <w:sz w:val="24"/>
          <w:szCs w:val="24"/>
        </w:rPr>
        <w:t>και να έχει επίδραση σε ένα σωστό</w:t>
      </w:r>
      <w:r w:rsidR="00871F76" w:rsidRPr="00B37BC0">
        <w:rPr>
          <w:rFonts w:ascii="Times New Roman" w:hAnsi="Times New Roman" w:cs="Times New Roman"/>
          <w:sz w:val="24"/>
          <w:szCs w:val="24"/>
        </w:rPr>
        <w:t xml:space="preserve"> στον τρόπο ζωής</w:t>
      </w:r>
      <w:r w:rsidR="001354A2">
        <w:rPr>
          <w:rFonts w:ascii="Times New Roman" w:hAnsi="Times New Roman" w:cs="Times New Roman"/>
          <w:sz w:val="24"/>
          <w:szCs w:val="24"/>
        </w:rPr>
        <w:t xml:space="preserve">. Το πρόγραμμα </w:t>
      </w:r>
      <w:r w:rsidR="000912AD">
        <w:rPr>
          <w:rFonts w:ascii="Times New Roman" w:hAnsi="Times New Roman" w:cs="Times New Roman"/>
          <w:sz w:val="24"/>
          <w:szCs w:val="24"/>
        </w:rPr>
        <w:t xml:space="preserve"> το οποίο θα αναλύσουμε αφορά την αντιμετώπιση της παιδικής παχυσαρκίας. Είναι ένα από τα πιο ουσιώδη  προβλήματα παγκοσμίως και ιδιαίτερα στην χώρα την οποία ζούμε (την Ελλάδα), καθώς σύμφωνα με έρευνες βρίσκεται στις πρώτες θέσεις με τα μεγαλύτερα ποσοστά παιδικής παχυσαρκίας και το πρόβλημα αυτό πρέπει να αντιμετωπιστεί όσο το δυνατόν πιο άμεσα. Σκοπός του προγράμματος είναι η αναβάθμιση της ψυχικής, σωματικής και κοινωνικής υγείας των παιδιών, τόσο με την βελτίωση των δεξιοτήτων όσο με την αναβάθμιση του κοινωνικού περιβάλλοντός τους, καθώς επίσης και στην επίδραση του τρόπου ζωής .Πρωταρχικός στόχος είναι βελτίωση της υγείας τους, δηλαδή να μάθουν και να κατανοήσουν τις βλαβερές συνέπιες της παχυσαρκίας, να διατηρούν μία αρνητική στάση στις ανθυγιεινές τροφικές συνήθειες, να βιώσουν </w:t>
      </w:r>
      <w:r w:rsidR="00783A02">
        <w:rPr>
          <w:rFonts w:ascii="Times New Roman" w:hAnsi="Times New Roman" w:cs="Times New Roman"/>
          <w:sz w:val="24"/>
          <w:szCs w:val="24"/>
        </w:rPr>
        <w:t>θετικές εμπειρίες</w:t>
      </w:r>
      <w:r w:rsidR="000912AD">
        <w:rPr>
          <w:rFonts w:ascii="Times New Roman" w:hAnsi="Times New Roman" w:cs="Times New Roman"/>
          <w:sz w:val="24"/>
          <w:szCs w:val="24"/>
        </w:rPr>
        <w:t xml:space="preserve"> με τη συμμετοχή τους σε</w:t>
      </w:r>
      <w:r w:rsidR="00783A02">
        <w:rPr>
          <w:rFonts w:ascii="Times New Roman" w:hAnsi="Times New Roman" w:cs="Times New Roman"/>
          <w:sz w:val="24"/>
          <w:szCs w:val="24"/>
        </w:rPr>
        <w:t xml:space="preserve"> διάφορες φυσικές </w:t>
      </w:r>
      <w:r w:rsidR="000912AD">
        <w:rPr>
          <w:rFonts w:ascii="Times New Roman" w:hAnsi="Times New Roman" w:cs="Times New Roman"/>
          <w:sz w:val="24"/>
          <w:szCs w:val="24"/>
        </w:rPr>
        <w:t>δραστηριότητες και να αναπτύξουν θετικές στάσεις απέναντι στην υγιεινή ζωή</w:t>
      </w:r>
      <w:r w:rsidR="00783A02">
        <w:rPr>
          <w:rFonts w:ascii="Times New Roman" w:hAnsi="Times New Roman" w:cs="Times New Roman"/>
          <w:sz w:val="24"/>
          <w:szCs w:val="24"/>
        </w:rPr>
        <w:t>.</w:t>
      </w:r>
      <w:r w:rsidR="00783A02" w:rsidRPr="00783A02">
        <w:rPr>
          <w:rFonts w:ascii="Times New Roman" w:hAnsi="Times New Roman" w:cs="Times New Roman"/>
          <w:sz w:val="24"/>
          <w:szCs w:val="24"/>
        </w:rPr>
        <w:t xml:space="preserve"> </w:t>
      </w:r>
      <w:r w:rsidR="00783A02">
        <w:rPr>
          <w:rFonts w:ascii="Times New Roman" w:hAnsi="Times New Roman" w:cs="Times New Roman"/>
          <w:sz w:val="24"/>
          <w:szCs w:val="24"/>
        </w:rPr>
        <w:t>Δευτερεύον στόχος αναβάθμιση σχολικής αλλά και κοινωνικής ζωής, μείωση σχολικής αποτυχίας. Το παρακάτω πρόγραμμα αφορά παχύσαρκα παιδιά γυμνασίου και θα πραγματοποιηθεί στο χώρο του σχολείου στην ώρα των δραστηριοτήτων.</w:t>
      </w:r>
    </w:p>
    <w:p w:rsidR="00EB6E55" w:rsidRDefault="00783A02" w:rsidP="00EB6E55">
      <w:pPr>
        <w:rPr>
          <w:rFonts w:ascii="Times New Roman" w:hAnsi="Times New Roman" w:cs="Times New Roman"/>
          <w:sz w:val="24"/>
          <w:szCs w:val="24"/>
        </w:rPr>
      </w:pPr>
      <w:r>
        <w:rPr>
          <w:rFonts w:ascii="Times New Roman" w:hAnsi="Times New Roman" w:cs="Times New Roman"/>
          <w:sz w:val="24"/>
          <w:szCs w:val="24"/>
        </w:rPr>
        <w:t>Η εφαρμογή του συγκεκριμένου προγράμματος και ειδικά σε παιδιά είναι απαραίτητη διότι από μικρή ηλικία διαμορφώνονται τα διατροφικά πρότυπα και η  θεραπεία της παχυσαρκίας σε ενήλικους δεν είναι τόσο εύκολη. Τα παιδιά είναι πιο εύκολο να αναπτύξουν τη φυσική τους δραστηριότητα και αυτό λόγο του νεαρού της ηλικίας , δηλαδή έχουν μειωμένη λιπώδη μάζα, σωματική ανάπτυξη και μπορούν πιο εύκολα να αλλάξουν τις συνήθειες του τρόπου ζωής τους.</w:t>
      </w:r>
      <w:r w:rsidR="00EB6E55" w:rsidRPr="00EB6E55">
        <w:rPr>
          <w:rFonts w:ascii="Times New Roman" w:hAnsi="Times New Roman" w:cs="Times New Roman"/>
          <w:sz w:val="24"/>
          <w:szCs w:val="24"/>
        </w:rPr>
        <w:t xml:space="preserve"> </w:t>
      </w:r>
      <w:r w:rsidR="00EB6E55">
        <w:rPr>
          <w:rFonts w:ascii="Times New Roman" w:hAnsi="Times New Roman" w:cs="Times New Roman"/>
          <w:sz w:val="24"/>
          <w:szCs w:val="24"/>
        </w:rPr>
        <w:t xml:space="preserve">Οι ηλικίες των παιδιών στο γυμνάσιο δηλαδή 13-15ετών είναι από τις πιο κρίσιμες σχετικά με τη παχυσαρκία επειδή ασχολούνται περισσότερο με  καθιστικές δραστηριότητες, όπως μελέτη στο σπίτι, φροντιστήρια και η διασκέδαση τους αφορά επίσης καθιστικές δραστηριότητες όπως τηλεόραση, υπολογιστής και ηλεκτρονικά παιχνίδια .Αυτό έχει ως αποτέλεσμα  καταναλώνουν πολλές  θερμίδες αφού απουσιάζει από το </w:t>
      </w:r>
      <w:r w:rsidR="00D07D60">
        <w:rPr>
          <w:rFonts w:ascii="Times New Roman" w:hAnsi="Times New Roman" w:cs="Times New Roman"/>
          <w:sz w:val="24"/>
          <w:szCs w:val="24"/>
        </w:rPr>
        <w:t>προσωπικό</w:t>
      </w:r>
      <w:r w:rsidR="00EB6E55">
        <w:rPr>
          <w:rFonts w:ascii="Times New Roman" w:hAnsi="Times New Roman" w:cs="Times New Roman"/>
          <w:sz w:val="24"/>
          <w:szCs w:val="24"/>
        </w:rPr>
        <w:t xml:space="preserve">  τους πρόγραμμα </w:t>
      </w:r>
      <w:r w:rsidR="00D07D60">
        <w:rPr>
          <w:rFonts w:ascii="Times New Roman" w:hAnsi="Times New Roman" w:cs="Times New Roman"/>
          <w:sz w:val="24"/>
          <w:szCs w:val="24"/>
        </w:rPr>
        <w:t>η φυσική</w:t>
      </w:r>
      <w:r w:rsidR="00EB6E55">
        <w:rPr>
          <w:rFonts w:ascii="Times New Roman" w:hAnsi="Times New Roman" w:cs="Times New Roman"/>
          <w:sz w:val="24"/>
          <w:szCs w:val="24"/>
        </w:rPr>
        <w:t xml:space="preserve"> δραστηρι</w:t>
      </w:r>
      <w:r w:rsidR="00D07D60">
        <w:rPr>
          <w:rFonts w:ascii="Times New Roman" w:hAnsi="Times New Roman" w:cs="Times New Roman"/>
          <w:sz w:val="24"/>
          <w:szCs w:val="24"/>
        </w:rPr>
        <w:t xml:space="preserve">ότητα. </w:t>
      </w:r>
      <w:r w:rsidR="00EB6E55" w:rsidRPr="00665D75">
        <w:rPr>
          <w:rFonts w:ascii="Times New Roman" w:hAnsi="Times New Roman" w:cs="Times New Roman"/>
          <w:sz w:val="24"/>
          <w:szCs w:val="24"/>
        </w:rPr>
        <w:t>Το πρόγραμμα θα εφαρμοστεί στο χώρο του σχολείου</w:t>
      </w:r>
      <w:r w:rsidR="00EB6E55">
        <w:rPr>
          <w:rFonts w:ascii="Times New Roman" w:hAnsi="Times New Roman" w:cs="Times New Roman"/>
          <w:sz w:val="24"/>
          <w:szCs w:val="24"/>
        </w:rPr>
        <w:t>. Το σχολείο</w:t>
      </w:r>
      <w:r w:rsidR="00D07D60">
        <w:rPr>
          <w:rFonts w:ascii="Times New Roman" w:hAnsi="Times New Roman" w:cs="Times New Roman"/>
          <w:sz w:val="24"/>
          <w:szCs w:val="24"/>
        </w:rPr>
        <w:t xml:space="preserve"> </w:t>
      </w:r>
      <w:r w:rsidR="00EB6E55">
        <w:rPr>
          <w:rFonts w:ascii="Times New Roman" w:hAnsi="Times New Roman" w:cs="Times New Roman"/>
          <w:sz w:val="24"/>
          <w:szCs w:val="24"/>
        </w:rPr>
        <w:t>είναι ένας αποτελεσματικός φορέας για την εφαρμογή φυσικών δραστηριοτήτων, τα παιδιά νοιώθουν ασφάλεια</w:t>
      </w:r>
      <w:r w:rsidR="004A6B3C">
        <w:rPr>
          <w:rFonts w:ascii="Times New Roman" w:hAnsi="Times New Roman" w:cs="Times New Roman"/>
          <w:sz w:val="24"/>
          <w:szCs w:val="24"/>
        </w:rPr>
        <w:t>, οικειότητα καθώς συναναστρέφονται με συνομήλικους και περνούν το μεγαλύτ</w:t>
      </w:r>
      <w:r w:rsidR="00EB6E55">
        <w:rPr>
          <w:rFonts w:ascii="Times New Roman" w:hAnsi="Times New Roman" w:cs="Times New Roman"/>
          <w:sz w:val="24"/>
          <w:szCs w:val="24"/>
        </w:rPr>
        <w:t>ερο χρ</w:t>
      </w:r>
      <w:r w:rsidR="004A6B3C">
        <w:rPr>
          <w:rFonts w:ascii="Times New Roman" w:hAnsi="Times New Roman" w:cs="Times New Roman"/>
          <w:sz w:val="24"/>
          <w:szCs w:val="24"/>
        </w:rPr>
        <w:t>ονικό διάστημα της ζωής τους εκεί</w:t>
      </w:r>
      <w:r w:rsidR="00EB6E55">
        <w:rPr>
          <w:rFonts w:ascii="Times New Roman" w:hAnsi="Times New Roman" w:cs="Times New Roman"/>
          <w:sz w:val="24"/>
          <w:szCs w:val="24"/>
        </w:rPr>
        <w:t xml:space="preserve">. </w:t>
      </w:r>
    </w:p>
    <w:p w:rsidR="003C5BCE" w:rsidRDefault="003C5BCE" w:rsidP="003C5BCE">
      <w:pPr>
        <w:rPr>
          <w:rFonts w:ascii="Times New Roman" w:hAnsi="Times New Roman" w:cs="Times New Roman"/>
          <w:sz w:val="24"/>
          <w:szCs w:val="24"/>
        </w:rPr>
      </w:pPr>
      <w:r>
        <w:rPr>
          <w:rFonts w:ascii="Times New Roman" w:hAnsi="Times New Roman" w:cs="Times New Roman"/>
          <w:sz w:val="24"/>
          <w:szCs w:val="24"/>
        </w:rPr>
        <w:t xml:space="preserve">Μετά την εφαρμογή του προγράμματος, για να είναι αποτελεσματικό, τα παιδιά θα πρέπει να αισθάνονται ότι μπορούν να καταφέρουν κάθε φυσική δραστηριότητα, να </w:t>
      </w:r>
      <w:r>
        <w:rPr>
          <w:rFonts w:ascii="Times New Roman" w:hAnsi="Times New Roman" w:cs="Times New Roman"/>
          <w:sz w:val="24"/>
          <w:szCs w:val="24"/>
        </w:rPr>
        <w:lastRenderedPageBreak/>
        <w:t xml:space="preserve">βιώσουν θετικές εμπειρίες με τη συμμετοχή  σε αυτές για να αγαπήσουν την άσκηση και να αναπτύξουν την αυτοπεποίθηση τους. Αλλαγή  διατροφικών συνηθειών κατανοώντας τους κινδύνους </w:t>
      </w:r>
      <w:r w:rsidR="00E95D41">
        <w:rPr>
          <w:rFonts w:ascii="Times New Roman" w:hAnsi="Times New Roman" w:cs="Times New Roman"/>
          <w:sz w:val="24"/>
          <w:szCs w:val="24"/>
        </w:rPr>
        <w:t xml:space="preserve">της παχυσαρκίας. Τέλος </w:t>
      </w:r>
      <w:r>
        <w:rPr>
          <w:rFonts w:ascii="Times New Roman" w:hAnsi="Times New Roman" w:cs="Times New Roman"/>
          <w:sz w:val="24"/>
          <w:szCs w:val="24"/>
        </w:rPr>
        <w:t xml:space="preserve"> ανάπτυξη της κοινωνικοποίησης τους, δηλαδή να μην διστάζουν στο να ενταχθούν σ</w:t>
      </w:r>
      <w:r w:rsidR="00E95D41">
        <w:rPr>
          <w:rFonts w:ascii="Times New Roman" w:hAnsi="Times New Roman" w:cs="Times New Roman"/>
          <w:sz w:val="24"/>
          <w:szCs w:val="24"/>
        </w:rPr>
        <w:t xml:space="preserve">ε μία παρέα ή ομάδα, διατήρηση του </w:t>
      </w:r>
      <w:r>
        <w:rPr>
          <w:rFonts w:ascii="Times New Roman" w:hAnsi="Times New Roman" w:cs="Times New Roman"/>
          <w:sz w:val="24"/>
          <w:szCs w:val="24"/>
        </w:rPr>
        <w:t>βάρους</w:t>
      </w:r>
      <w:r w:rsidR="00E95D41">
        <w:rPr>
          <w:rFonts w:ascii="Times New Roman" w:hAnsi="Times New Roman" w:cs="Times New Roman"/>
          <w:sz w:val="24"/>
          <w:szCs w:val="24"/>
        </w:rPr>
        <w:t xml:space="preserve"> τους</w:t>
      </w:r>
      <w:r>
        <w:rPr>
          <w:rFonts w:ascii="Times New Roman" w:hAnsi="Times New Roman" w:cs="Times New Roman"/>
          <w:sz w:val="24"/>
          <w:szCs w:val="24"/>
        </w:rPr>
        <w:t xml:space="preserve"> στα φυσιολογικά επίπεδα και </w:t>
      </w:r>
      <w:r w:rsidR="00E95D41">
        <w:rPr>
          <w:rFonts w:ascii="Times New Roman" w:hAnsi="Times New Roman" w:cs="Times New Roman"/>
          <w:sz w:val="24"/>
          <w:szCs w:val="24"/>
        </w:rPr>
        <w:t xml:space="preserve">να αναζητούν με δική τους πρωτοβουλία τη φυσική </w:t>
      </w:r>
      <w:r>
        <w:rPr>
          <w:rFonts w:ascii="Times New Roman" w:hAnsi="Times New Roman" w:cs="Times New Roman"/>
          <w:sz w:val="24"/>
          <w:szCs w:val="24"/>
        </w:rPr>
        <w:t>δραστηριότητα</w:t>
      </w:r>
      <w:r w:rsidR="00E95D41">
        <w:rPr>
          <w:rFonts w:ascii="Times New Roman" w:hAnsi="Times New Roman" w:cs="Times New Roman"/>
          <w:sz w:val="24"/>
          <w:szCs w:val="24"/>
        </w:rPr>
        <w:t>.</w:t>
      </w:r>
      <w:r>
        <w:rPr>
          <w:rFonts w:ascii="Times New Roman" w:hAnsi="Times New Roman" w:cs="Times New Roman"/>
          <w:sz w:val="24"/>
          <w:szCs w:val="24"/>
        </w:rPr>
        <w:t xml:space="preserve"> </w:t>
      </w:r>
    </w:p>
    <w:p w:rsidR="00783A02" w:rsidRDefault="00783A02" w:rsidP="00BE1F17">
      <w:pPr>
        <w:spacing w:after="160" w:line="259" w:lineRule="auto"/>
        <w:ind w:left="360"/>
        <w:rPr>
          <w:rFonts w:ascii="Times New Roman" w:hAnsi="Times New Roman" w:cs="Times New Roman"/>
          <w:sz w:val="24"/>
          <w:szCs w:val="24"/>
        </w:rPr>
      </w:pPr>
    </w:p>
    <w:p w:rsidR="00632A48" w:rsidRDefault="00632A48" w:rsidP="00BE1F17">
      <w:pPr>
        <w:spacing w:after="160" w:line="259" w:lineRule="auto"/>
        <w:ind w:left="360"/>
        <w:rPr>
          <w:rFonts w:ascii="Times New Roman" w:hAnsi="Times New Roman" w:cs="Times New Roman"/>
          <w:sz w:val="24"/>
          <w:szCs w:val="24"/>
        </w:rPr>
      </w:pPr>
    </w:p>
    <w:p w:rsidR="00632A48" w:rsidRDefault="00632A48" w:rsidP="00BE1F17">
      <w:pPr>
        <w:spacing w:after="160" w:line="259" w:lineRule="auto"/>
        <w:ind w:left="360"/>
        <w:rPr>
          <w:rFonts w:ascii="Times New Roman" w:hAnsi="Times New Roman" w:cs="Times New Roman"/>
          <w:sz w:val="24"/>
          <w:szCs w:val="24"/>
        </w:rPr>
      </w:pPr>
    </w:p>
    <w:p w:rsidR="00632A48" w:rsidRDefault="00632A48" w:rsidP="00BE1F17">
      <w:pPr>
        <w:spacing w:after="160" w:line="259" w:lineRule="auto"/>
        <w:ind w:left="360"/>
        <w:rPr>
          <w:rFonts w:ascii="Times New Roman" w:hAnsi="Times New Roman" w:cs="Times New Roman"/>
          <w:sz w:val="24"/>
          <w:szCs w:val="24"/>
        </w:rPr>
      </w:pPr>
    </w:p>
    <w:p w:rsidR="00632A48" w:rsidRDefault="00632A48" w:rsidP="00BE1F17">
      <w:pPr>
        <w:spacing w:after="160" w:line="259" w:lineRule="auto"/>
        <w:ind w:left="360"/>
        <w:rPr>
          <w:rFonts w:ascii="Times New Roman" w:hAnsi="Times New Roman" w:cs="Times New Roman"/>
          <w:sz w:val="24"/>
          <w:szCs w:val="24"/>
        </w:rPr>
      </w:pPr>
    </w:p>
    <w:p w:rsidR="00BE1F17" w:rsidRPr="001354A2" w:rsidRDefault="00BE1F17" w:rsidP="00632A48">
      <w:pPr>
        <w:spacing w:after="160" w:line="259" w:lineRule="auto"/>
        <w:rPr>
          <w:rFonts w:ascii="Times New Roman" w:hAnsi="Times New Roman" w:cs="Times New Roman"/>
          <w:sz w:val="24"/>
          <w:szCs w:val="24"/>
        </w:rPr>
      </w:pPr>
    </w:p>
    <w:p w:rsidR="00B37BC0" w:rsidRDefault="00B37BC0" w:rsidP="00B37BC0">
      <w:pPr>
        <w:rPr>
          <w:rFonts w:ascii="Times New Roman" w:hAnsi="Times New Roman" w:cs="Times New Roman"/>
          <w:sz w:val="24"/>
          <w:szCs w:val="24"/>
        </w:rPr>
      </w:pPr>
    </w:p>
    <w:p w:rsidR="00632A48" w:rsidRDefault="00632A48" w:rsidP="00B37BC0">
      <w:pPr>
        <w:rPr>
          <w:rFonts w:ascii="Times New Roman" w:hAnsi="Times New Roman" w:cs="Times New Roman"/>
          <w:sz w:val="24"/>
          <w:szCs w:val="24"/>
        </w:rPr>
      </w:pPr>
    </w:p>
    <w:p w:rsidR="00632A48" w:rsidRDefault="00632A48" w:rsidP="00B37BC0">
      <w:pPr>
        <w:rPr>
          <w:rFonts w:ascii="Times New Roman" w:hAnsi="Times New Roman" w:cs="Times New Roman"/>
          <w:sz w:val="24"/>
          <w:szCs w:val="24"/>
        </w:rPr>
      </w:pPr>
    </w:p>
    <w:p w:rsidR="00632A48" w:rsidRDefault="00632A48" w:rsidP="00B37BC0">
      <w:pPr>
        <w:rPr>
          <w:rFonts w:ascii="Times New Roman" w:hAnsi="Times New Roman" w:cs="Times New Roman"/>
          <w:sz w:val="24"/>
          <w:szCs w:val="24"/>
        </w:rPr>
      </w:pPr>
    </w:p>
    <w:p w:rsidR="00632A48" w:rsidRDefault="00632A48"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972083" w:rsidRDefault="00972083" w:rsidP="00B37BC0">
      <w:pPr>
        <w:rPr>
          <w:rFonts w:ascii="Times New Roman" w:hAnsi="Times New Roman" w:cs="Times New Roman"/>
          <w:sz w:val="24"/>
          <w:szCs w:val="24"/>
        </w:rPr>
      </w:pPr>
    </w:p>
    <w:p w:rsidR="00BD539E" w:rsidRPr="00EA1B86" w:rsidRDefault="00BD539E" w:rsidP="00EA1B86">
      <w:pPr>
        <w:rPr>
          <w:rFonts w:ascii="Times New Roman" w:hAnsi="Times New Roman" w:cs="Times New Roman"/>
          <w:b/>
          <w:bCs/>
          <w:sz w:val="28"/>
          <w:szCs w:val="28"/>
        </w:rPr>
      </w:pPr>
    </w:p>
    <w:p w:rsidR="00BD539E" w:rsidRDefault="00BD539E" w:rsidP="00BD539E">
      <w:pPr>
        <w:tabs>
          <w:tab w:val="left" w:pos="1020"/>
          <w:tab w:val="left" w:pos="289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D9201F">
      <w:pPr>
        <w:rPr>
          <w:rFonts w:ascii="Times New Roman" w:hAnsi="Times New Roman" w:cs="Times New Roman"/>
          <w:sz w:val="24"/>
          <w:szCs w:val="24"/>
        </w:rPr>
      </w:pPr>
    </w:p>
    <w:p w:rsidR="00D9201F" w:rsidRDefault="00D9201F" w:rsidP="00D9201F">
      <w:pPr>
        <w:rPr>
          <w:rFonts w:ascii="Times New Roman" w:hAnsi="Times New Roman" w:cs="Times New Roman"/>
          <w:sz w:val="24"/>
          <w:szCs w:val="24"/>
        </w:rPr>
      </w:pPr>
    </w:p>
    <w:p w:rsidR="00D9201F" w:rsidRDefault="00D9201F" w:rsidP="00D9201F">
      <w:pPr>
        <w:rPr>
          <w:rFonts w:ascii="Times New Roman" w:hAnsi="Times New Roman" w:cs="Times New Roman"/>
          <w:sz w:val="24"/>
          <w:szCs w:val="24"/>
        </w:rPr>
      </w:pPr>
    </w:p>
    <w:p w:rsidR="00D9201F" w:rsidRDefault="00D9201F" w:rsidP="00D9201F">
      <w:pPr>
        <w:rPr>
          <w:rFonts w:ascii="Times New Roman" w:hAnsi="Times New Roman" w:cs="Times New Roman"/>
          <w:sz w:val="24"/>
          <w:szCs w:val="24"/>
        </w:rPr>
      </w:pPr>
    </w:p>
    <w:p w:rsidR="00D9201F" w:rsidRDefault="00D9201F" w:rsidP="00D9201F">
      <w:pPr>
        <w:rPr>
          <w:rFonts w:ascii="Times New Roman" w:hAnsi="Times New Roman" w:cs="Times New Roman"/>
          <w:sz w:val="24"/>
          <w:szCs w:val="24"/>
        </w:rPr>
      </w:pPr>
    </w:p>
    <w:p w:rsidR="0076117B" w:rsidRDefault="0076117B" w:rsidP="00D9201F">
      <w:pPr>
        <w:pStyle w:val="2"/>
        <w:rPr>
          <w:color w:val="auto"/>
          <w:lang w:val="en-US"/>
        </w:rPr>
      </w:pPr>
    </w:p>
    <w:p w:rsidR="00D9201F" w:rsidRDefault="00D9201F" w:rsidP="00D9201F">
      <w:pPr>
        <w:pStyle w:val="2"/>
        <w:rPr>
          <w:color w:val="auto"/>
          <w:lang w:val="en-US"/>
        </w:rPr>
      </w:pPr>
      <w:r w:rsidRPr="00B857C2">
        <w:rPr>
          <w:color w:val="auto"/>
        </w:rPr>
        <w:t>Περιεχόμενο Προγράμματος-Επιγραμματική Αναφορά</w:t>
      </w:r>
    </w:p>
    <w:p w:rsidR="00D9201F" w:rsidRPr="00910855" w:rsidRDefault="00D9201F" w:rsidP="00D9201F">
      <w:pPr>
        <w:rPr>
          <w:lang w:val="en-US"/>
        </w:rPr>
      </w:pPr>
    </w:p>
    <w:p w:rsidR="00D9201F" w:rsidRPr="00DF7DAB" w:rsidRDefault="00D9201F" w:rsidP="00D9201F">
      <w:pPr>
        <w:tabs>
          <w:tab w:val="left" w:pos="4602"/>
        </w:tabs>
        <w:rPr>
          <w:rFonts w:ascii="Times New Roman" w:hAnsi="Times New Roman" w:cs="Times New Roman"/>
          <w:b/>
          <w:sz w:val="24"/>
          <w:szCs w:val="24"/>
        </w:rPr>
      </w:pPr>
      <w:r>
        <w:rPr>
          <w:rFonts w:ascii="Times New Roman" w:hAnsi="Times New Roman" w:cs="Times New Roman"/>
          <w:b/>
          <w:sz w:val="24"/>
          <w:szCs w:val="24"/>
        </w:rPr>
        <w:tab/>
      </w:r>
    </w:p>
    <w:tbl>
      <w:tblPr>
        <w:tblStyle w:val="2-1"/>
        <w:tblW w:w="10632" w:type="dxa"/>
        <w:tblInd w:w="-1161" w:type="dxa"/>
        <w:tblLayout w:type="fixed"/>
        <w:tblLook w:val="04A0"/>
      </w:tblPr>
      <w:tblGrid>
        <w:gridCol w:w="2127"/>
        <w:gridCol w:w="2552"/>
        <w:gridCol w:w="2683"/>
        <w:gridCol w:w="3270"/>
      </w:tblGrid>
      <w:tr w:rsidR="00D9201F" w:rsidTr="006A265A">
        <w:trPr>
          <w:cnfStyle w:val="100000000000"/>
          <w:trHeight w:val="558"/>
        </w:trPr>
        <w:tc>
          <w:tcPr>
            <w:cnfStyle w:val="001000000100"/>
            <w:tcW w:w="2127" w:type="dxa"/>
          </w:tcPr>
          <w:p w:rsidR="00D9201F" w:rsidRPr="00C04B86" w:rsidRDefault="00D9201F" w:rsidP="006A265A">
            <w:pPr>
              <w:rPr>
                <w:rFonts w:ascii="Times New Roman" w:hAnsi="Times New Roman" w:cs="Times New Roman"/>
                <w:b/>
                <w:sz w:val="28"/>
                <w:szCs w:val="28"/>
              </w:rPr>
            </w:pPr>
            <w:r w:rsidRPr="00C04B86">
              <w:rPr>
                <w:rFonts w:ascii="Times New Roman" w:hAnsi="Times New Roman" w:cs="Times New Roman"/>
                <w:b/>
                <w:sz w:val="28"/>
                <w:szCs w:val="28"/>
              </w:rPr>
              <w:t>ΜΑΘΉΜΑΤΑ</w:t>
            </w:r>
          </w:p>
        </w:tc>
        <w:tc>
          <w:tcPr>
            <w:tcW w:w="2552" w:type="dxa"/>
          </w:tcPr>
          <w:p w:rsidR="00D9201F" w:rsidRPr="00C04B86" w:rsidRDefault="00D9201F" w:rsidP="006A265A">
            <w:pPr>
              <w:cnfStyle w:val="100000000000"/>
              <w:rPr>
                <w:rFonts w:ascii="Times New Roman" w:hAnsi="Times New Roman" w:cs="Times New Roman"/>
                <w:b/>
                <w:sz w:val="28"/>
                <w:szCs w:val="28"/>
              </w:rPr>
            </w:pPr>
            <w:r w:rsidRPr="00C04B86">
              <w:rPr>
                <w:rFonts w:ascii="Times New Roman" w:hAnsi="Times New Roman" w:cs="Times New Roman"/>
                <w:b/>
                <w:sz w:val="28"/>
                <w:szCs w:val="28"/>
              </w:rPr>
              <w:t>ΣΚΟΠΟΣ</w:t>
            </w:r>
          </w:p>
        </w:tc>
        <w:tc>
          <w:tcPr>
            <w:tcW w:w="2683" w:type="dxa"/>
          </w:tcPr>
          <w:p w:rsidR="00D9201F" w:rsidRPr="00C04B86" w:rsidRDefault="00D9201F" w:rsidP="006A265A">
            <w:pPr>
              <w:cnfStyle w:val="100000000000"/>
              <w:rPr>
                <w:rFonts w:ascii="Times New Roman" w:hAnsi="Times New Roman" w:cs="Times New Roman"/>
                <w:b/>
                <w:sz w:val="28"/>
                <w:szCs w:val="28"/>
              </w:rPr>
            </w:pPr>
            <w:r w:rsidRPr="00C04B86">
              <w:rPr>
                <w:rFonts w:ascii="Times New Roman" w:hAnsi="Times New Roman" w:cs="Times New Roman"/>
                <w:b/>
                <w:sz w:val="28"/>
                <w:szCs w:val="28"/>
              </w:rPr>
              <w:t>ΜΕΣΑ &amp;  ΜΕΘΟΔΟΣ</w:t>
            </w:r>
          </w:p>
        </w:tc>
        <w:tc>
          <w:tcPr>
            <w:tcW w:w="3270" w:type="dxa"/>
          </w:tcPr>
          <w:p w:rsidR="00D9201F" w:rsidRPr="00C04B86" w:rsidRDefault="00D9201F" w:rsidP="006A265A">
            <w:pPr>
              <w:cnfStyle w:val="100000000000"/>
              <w:rPr>
                <w:rFonts w:ascii="Times New Roman" w:hAnsi="Times New Roman" w:cs="Times New Roman"/>
                <w:sz w:val="28"/>
                <w:szCs w:val="28"/>
              </w:rPr>
            </w:pPr>
            <w:r w:rsidRPr="00C04B86">
              <w:rPr>
                <w:rFonts w:ascii="Times New Roman" w:hAnsi="Times New Roman" w:cs="Times New Roman"/>
                <w:b/>
                <w:sz w:val="28"/>
                <w:szCs w:val="28"/>
              </w:rPr>
              <w:t>ΕΝΔΕΙΚΤΙΚΗ ΔΡΑΣΤΗΡΙΟΤΗΤΑ</w:t>
            </w:r>
          </w:p>
        </w:tc>
      </w:tr>
      <w:tr w:rsidR="00D9201F" w:rsidTr="006A265A">
        <w:trPr>
          <w:cnfStyle w:val="000000100000"/>
          <w:trHeight w:val="1092"/>
        </w:trPr>
        <w:tc>
          <w:tcPr>
            <w:cnfStyle w:val="001000000000"/>
            <w:tcW w:w="2127" w:type="dxa"/>
          </w:tcPr>
          <w:p w:rsidR="00D9201F" w:rsidRDefault="00D9201F" w:rsidP="006A265A">
            <w:pPr>
              <w:jc w:val="center"/>
              <w:rPr>
                <w:rFonts w:ascii="Times New Roman" w:hAnsi="Times New Roman" w:cs="Times New Roman"/>
                <w:b/>
                <w:sz w:val="28"/>
                <w:szCs w:val="28"/>
              </w:rPr>
            </w:pPr>
          </w:p>
          <w:p w:rsidR="00D9201F" w:rsidRPr="00C04B86" w:rsidRDefault="00D9201F" w:rsidP="006A265A">
            <w:pPr>
              <w:jc w:val="center"/>
              <w:rPr>
                <w:rFonts w:ascii="Times New Roman" w:hAnsi="Times New Roman" w:cs="Times New Roman"/>
                <w:b/>
                <w:sz w:val="28"/>
                <w:szCs w:val="28"/>
              </w:rPr>
            </w:pPr>
            <w:r w:rsidRPr="00C04B86">
              <w:rPr>
                <w:rFonts w:ascii="Times New Roman" w:hAnsi="Times New Roman" w:cs="Times New Roman"/>
                <w:b/>
                <w:sz w:val="28"/>
                <w:szCs w:val="28"/>
              </w:rPr>
              <w:t>1</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D9201F" w:rsidRDefault="00D9201F" w:rsidP="006A265A">
            <w:pPr>
              <w:cnfStyle w:val="000000100000"/>
              <w:rPr>
                <w:rFonts w:ascii="Times New Roman" w:hAnsi="Times New Roman" w:cs="Times New Roman"/>
                <w:sz w:val="24"/>
                <w:szCs w:val="24"/>
              </w:rPr>
            </w:pPr>
            <w:r>
              <w:rPr>
                <w:rFonts w:ascii="Times New Roman" w:hAnsi="Times New Roman" w:cs="Times New Roman"/>
                <w:sz w:val="24"/>
                <w:szCs w:val="24"/>
              </w:rPr>
              <w:t>Ενημέρωση για τις συνέπειες της παχυσαρκίας</w:t>
            </w:r>
          </w:p>
        </w:tc>
        <w:tc>
          <w:tcPr>
            <w:tcW w:w="2683" w:type="dxa"/>
          </w:tcPr>
          <w:p w:rsidR="00D9201F" w:rsidRDefault="00D9201F" w:rsidP="00D9201F">
            <w:pPr>
              <w:jc w:val="center"/>
              <w:cnfStyle w:val="000000100000"/>
              <w:rPr>
                <w:rFonts w:ascii="Times New Roman" w:hAnsi="Times New Roman" w:cs="Times New Roman"/>
                <w:sz w:val="24"/>
                <w:szCs w:val="24"/>
              </w:rPr>
            </w:pPr>
            <w:r>
              <w:rPr>
                <w:rFonts w:ascii="Times New Roman" w:hAnsi="Times New Roman" w:cs="Times New Roman"/>
                <w:sz w:val="24"/>
                <w:szCs w:val="24"/>
              </w:rPr>
              <w:t>1.Διάλεξη</w:t>
            </w:r>
          </w:p>
          <w:p w:rsidR="00D9201F" w:rsidRPr="007D3C16" w:rsidRDefault="00D9201F" w:rsidP="00D9201F">
            <w:pPr>
              <w:cnfStyle w:val="000000100000"/>
              <w:rPr>
                <w:rFonts w:ascii="Times New Roman" w:hAnsi="Times New Roman" w:cs="Times New Roman"/>
                <w:sz w:val="24"/>
                <w:szCs w:val="24"/>
              </w:rPr>
            </w:pPr>
            <w:r>
              <w:rPr>
                <w:rFonts w:ascii="Times New Roman" w:hAnsi="Times New Roman" w:cs="Times New Roman"/>
                <w:sz w:val="24"/>
                <w:szCs w:val="24"/>
              </w:rPr>
              <w:t>2.Τ</w:t>
            </w:r>
            <w:r>
              <w:rPr>
                <w:rFonts w:ascii="Times New Roman" w:hAnsi="Times New Roman" w:cs="Times New Roman"/>
                <w:sz w:val="24"/>
                <w:szCs w:val="24"/>
                <w:lang w:val="en-US"/>
              </w:rPr>
              <w:t>est</w:t>
            </w:r>
            <w:r w:rsidRPr="00E95D41">
              <w:rPr>
                <w:rFonts w:ascii="Times New Roman" w:hAnsi="Times New Roman" w:cs="Times New Roman"/>
                <w:sz w:val="24"/>
                <w:szCs w:val="24"/>
              </w:rPr>
              <w:t xml:space="preserve"> </w:t>
            </w:r>
            <w:r>
              <w:rPr>
                <w:rFonts w:ascii="Times New Roman" w:hAnsi="Times New Roman" w:cs="Times New Roman"/>
                <w:sz w:val="24"/>
                <w:szCs w:val="24"/>
              </w:rPr>
              <w:t>γνώσεων σχετικά με τη διατροφή</w:t>
            </w:r>
          </w:p>
          <w:p w:rsidR="00D9201F" w:rsidRPr="007D3C16" w:rsidRDefault="00D9201F" w:rsidP="006A265A">
            <w:pPr>
              <w:cnfStyle w:val="000000100000"/>
              <w:rPr>
                <w:rFonts w:ascii="Times New Roman" w:hAnsi="Times New Roman" w:cs="Times New Roman"/>
                <w:sz w:val="24"/>
                <w:szCs w:val="24"/>
              </w:rPr>
            </w:pPr>
          </w:p>
        </w:tc>
        <w:tc>
          <w:tcPr>
            <w:tcW w:w="3270" w:type="dxa"/>
          </w:tcPr>
          <w:p w:rsidR="00D9201F" w:rsidRPr="00C97DA6" w:rsidRDefault="00D9201F" w:rsidP="006A265A">
            <w:pPr>
              <w:cnfStyle w:val="000000100000"/>
              <w:rPr>
                <w:rFonts w:ascii="Times New Roman" w:hAnsi="Times New Roman" w:cs="Times New Roman"/>
                <w:sz w:val="24"/>
                <w:szCs w:val="24"/>
              </w:rPr>
            </w:pPr>
            <w:r>
              <w:rPr>
                <w:rFonts w:ascii="Times New Roman" w:hAnsi="Times New Roman" w:cs="Times New Roman"/>
                <w:sz w:val="24"/>
                <w:szCs w:val="24"/>
              </w:rPr>
              <w:t xml:space="preserve">Τους δίνουμε ένα κατάλογο με υγιεινές-ανθυγιεινές τροφές και δραστηριότητες. Αυτό που πρέπει να κάνουν είναι να σημειώσουν με ΄΄ Ναι΄΄ αυτά που θεωρούν υγιεινά και ΄΄Οχι΄΄ για ανθυγιεινά. </w:t>
            </w:r>
          </w:p>
        </w:tc>
      </w:tr>
      <w:tr w:rsidR="00D9201F" w:rsidTr="006A265A">
        <w:trPr>
          <w:trHeight w:val="1030"/>
        </w:trPr>
        <w:tc>
          <w:tcPr>
            <w:cnfStyle w:val="001000000000"/>
            <w:tcW w:w="2127" w:type="dxa"/>
          </w:tcPr>
          <w:p w:rsidR="00D9201F" w:rsidRDefault="00D9201F" w:rsidP="006A265A">
            <w:pPr>
              <w:jc w:val="center"/>
              <w:rPr>
                <w:rFonts w:ascii="Times New Roman" w:hAnsi="Times New Roman" w:cs="Times New Roman"/>
                <w:b/>
                <w:sz w:val="28"/>
                <w:szCs w:val="28"/>
              </w:rPr>
            </w:pPr>
          </w:p>
          <w:p w:rsidR="00D9201F" w:rsidRPr="00C04B86" w:rsidRDefault="00D9201F" w:rsidP="006A265A">
            <w:pPr>
              <w:jc w:val="center"/>
              <w:rPr>
                <w:rFonts w:ascii="Times New Roman" w:hAnsi="Times New Roman" w:cs="Times New Roman"/>
                <w:b/>
                <w:sz w:val="28"/>
                <w:szCs w:val="28"/>
              </w:rPr>
            </w:pPr>
            <w:r w:rsidRPr="00C04B86">
              <w:rPr>
                <w:rFonts w:ascii="Times New Roman" w:hAnsi="Times New Roman" w:cs="Times New Roman"/>
                <w:b/>
                <w:sz w:val="28"/>
                <w:szCs w:val="28"/>
              </w:rPr>
              <w:t>2</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D9201F" w:rsidRDefault="00D9201F" w:rsidP="00D9201F">
            <w:pPr>
              <w:cnfStyle w:val="000000000000"/>
              <w:rPr>
                <w:rFonts w:ascii="Times New Roman" w:hAnsi="Times New Roman" w:cs="Times New Roman"/>
                <w:sz w:val="24"/>
                <w:szCs w:val="24"/>
              </w:rPr>
            </w:pPr>
          </w:p>
          <w:p w:rsidR="00D9201F" w:rsidRPr="00D9201F" w:rsidRDefault="00D9201F" w:rsidP="00D9201F">
            <w:pPr>
              <w:cnfStyle w:val="000000000000"/>
              <w:rPr>
                <w:rFonts w:ascii="Times New Roman" w:hAnsi="Times New Roman" w:cs="Times New Roman"/>
                <w:sz w:val="24"/>
                <w:szCs w:val="24"/>
              </w:rPr>
            </w:pPr>
            <w:r>
              <w:rPr>
                <w:rFonts w:ascii="Times New Roman" w:hAnsi="Times New Roman" w:cs="Times New Roman"/>
                <w:sz w:val="24"/>
                <w:szCs w:val="24"/>
              </w:rPr>
              <w:t>Οφέλη άσκησης και σωστής διατροφής.</w:t>
            </w:r>
          </w:p>
        </w:tc>
        <w:tc>
          <w:tcPr>
            <w:tcW w:w="2683" w:type="dxa"/>
          </w:tcPr>
          <w:p w:rsidR="00D9201F" w:rsidRDefault="00D9201F" w:rsidP="00D9201F">
            <w:pPr>
              <w:cnfStyle w:val="000000000000"/>
              <w:rPr>
                <w:rFonts w:ascii="Times New Roman" w:hAnsi="Times New Roman" w:cs="Times New Roman"/>
                <w:sz w:val="24"/>
                <w:szCs w:val="24"/>
              </w:rPr>
            </w:pPr>
            <w:r>
              <w:rPr>
                <w:rFonts w:ascii="Times New Roman" w:hAnsi="Times New Roman" w:cs="Times New Roman"/>
                <w:sz w:val="24"/>
                <w:szCs w:val="24"/>
              </w:rPr>
              <w:t>1.Διάλεξη</w:t>
            </w:r>
          </w:p>
          <w:p w:rsidR="00D9201F" w:rsidRDefault="00D9201F" w:rsidP="00D9201F">
            <w:pPr>
              <w:cnfStyle w:val="000000000000"/>
              <w:rPr>
                <w:rFonts w:ascii="Times New Roman" w:hAnsi="Times New Roman" w:cs="Times New Roman"/>
                <w:sz w:val="24"/>
                <w:szCs w:val="24"/>
              </w:rPr>
            </w:pPr>
            <w:r>
              <w:rPr>
                <w:rFonts w:ascii="Times New Roman" w:hAnsi="Times New Roman" w:cs="Times New Roman"/>
                <w:sz w:val="24"/>
                <w:szCs w:val="24"/>
              </w:rPr>
              <w:t>2.Εργασία σε συνεργασία με τους γονείς</w:t>
            </w:r>
          </w:p>
        </w:tc>
        <w:tc>
          <w:tcPr>
            <w:tcW w:w="3270" w:type="dxa"/>
          </w:tcPr>
          <w:p w:rsidR="00D9201F" w:rsidRPr="00E5471A" w:rsidRDefault="00D9201F" w:rsidP="00D9201F">
            <w:pPr>
              <w:cnfStyle w:val="000000000000"/>
              <w:rPr>
                <w:rFonts w:ascii="Times New Roman" w:hAnsi="Times New Roman" w:cs="Times New Roman"/>
                <w:sz w:val="24"/>
                <w:szCs w:val="24"/>
              </w:rPr>
            </w:pPr>
            <w:r>
              <w:rPr>
                <w:rFonts w:ascii="Times New Roman" w:hAnsi="Times New Roman" w:cs="Times New Roman"/>
                <w:sz w:val="24"/>
                <w:szCs w:val="24"/>
              </w:rPr>
              <w:t>Στο σπίτι τους σε συνεργασία με τους γονείς τους να καταγράψουν δύο λίστες, μία για τα ανθυγιεινά και μία για τα υγιεινά τρόφιμα που έχουν στο σπίτι τους</w:t>
            </w:r>
          </w:p>
        </w:tc>
      </w:tr>
      <w:tr w:rsidR="008911E1" w:rsidTr="006A265A">
        <w:trPr>
          <w:cnfStyle w:val="000000100000"/>
          <w:trHeight w:val="1030"/>
        </w:trPr>
        <w:tc>
          <w:tcPr>
            <w:cnfStyle w:val="001000000000"/>
            <w:tcW w:w="2127" w:type="dxa"/>
          </w:tcPr>
          <w:p w:rsidR="008911E1" w:rsidRDefault="008911E1" w:rsidP="006A265A">
            <w:pPr>
              <w:jc w:val="center"/>
              <w:rPr>
                <w:rFonts w:ascii="Times New Roman" w:hAnsi="Times New Roman" w:cs="Times New Roman"/>
                <w:b/>
                <w:sz w:val="28"/>
                <w:szCs w:val="28"/>
              </w:rPr>
            </w:pPr>
          </w:p>
          <w:p w:rsidR="008911E1" w:rsidRPr="00C04B86" w:rsidRDefault="008911E1" w:rsidP="006A265A">
            <w:pPr>
              <w:jc w:val="center"/>
              <w:rPr>
                <w:rFonts w:ascii="Times New Roman" w:hAnsi="Times New Roman" w:cs="Times New Roman"/>
                <w:b/>
                <w:sz w:val="28"/>
                <w:szCs w:val="28"/>
              </w:rPr>
            </w:pPr>
            <w:r w:rsidRPr="00C04B86">
              <w:rPr>
                <w:rFonts w:ascii="Times New Roman" w:hAnsi="Times New Roman" w:cs="Times New Roman"/>
                <w:b/>
                <w:sz w:val="28"/>
                <w:szCs w:val="28"/>
              </w:rPr>
              <w:t>3</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8911E1" w:rsidRDefault="008911E1" w:rsidP="006A265A">
            <w:pPr>
              <w:cnfStyle w:val="000000100000"/>
              <w:rPr>
                <w:rFonts w:ascii="Times New Roman" w:hAnsi="Times New Roman" w:cs="Times New Roman"/>
                <w:sz w:val="24"/>
                <w:szCs w:val="24"/>
              </w:rPr>
            </w:pPr>
            <w:r>
              <w:rPr>
                <w:rFonts w:ascii="Times New Roman" w:hAnsi="Times New Roman" w:cs="Times New Roman"/>
                <w:sz w:val="24"/>
                <w:szCs w:val="24"/>
              </w:rPr>
              <w:t>Υπόδειξη ενός υγιεινού προγράμματος διατροφής</w:t>
            </w:r>
          </w:p>
          <w:p w:rsidR="008911E1" w:rsidRDefault="008911E1" w:rsidP="006A265A">
            <w:pPr>
              <w:cnfStyle w:val="000000100000"/>
              <w:rPr>
                <w:rFonts w:ascii="Times New Roman" w:hAnsi="Times New Roman" w:cs="Times New Roman"/>
                <w:sz w:val="24"/>
                <w:szCs w:val="24"/>
              </w:rPr>
            </w:pPr>
          </w:p>
        </w:tc>
        <w:tc>
          <w:tcPr>
            <w:tcW w:w="2683" w:type="dxa"/>
          </w:tcPr>
          <w:p w:rsidR="008911E1" w:rsidRDefault="008911E1" w:rsidP="008911E1">
            <w:pPr>
              <w:cnfStyle w:val="000000100000"/>
              <w:rPr>
                <w:rFonts w:ascii="Times New Roman" w:hAnsi="Times New Roman" w:cs="Times New Roman"/>
                <w:sz w:val="24"/>
                <w:szCs w:val="24"/>
              </w:rPr>
            </w:pPr>
            <w:r>
              <w:rPr>
                <w:rFonts w:ascii="Times New Roman" w:hAnsi="Times New Roman" w:cs="Times New Roman"/>
                <w:sz w:val="24"/>
                <w:szCs w:val="24"/>
              </w:rPr>
              <w:t>1.Διάλεξη</w:t>
            </w:r>
          </w:p>
          <w:p w:rsidR="008911E1" w:rsidRPr="00E30D75" w:rsidRDefault="008911E1" w:rsidP="008911E1">
            <w:pPr>
              <w:cnfStyle w:val="000000100000"/>
              <w:rPr>
                <w:rFonts w:ascii="Times New Roman" w:hAnsi="Times New Roman" w:cs="Times New Roman"/>
                <w:sz w:val="24"/>
                <w:szCs w:val="24"/>
              </w:rPr>
            </w:pPr>
            <w:r>
              <w:rPr>
                <w:rFonts w:ascii="Times New Roman" w:hAnsi="Times New Roman" w:cs="Times New Roman"/>
                <w:sz w:val="24"/>
                <w:szCs w:val="24"/>
              </w:rPr>
              <w:t>2.Εργασία σε συνεργασία με τους γονείς</w:t>
            </w:r>
          </w:p>
        </w:tc>
        <w:tc>
          <w:tcPr>
            <w:tcW w:w="3270" w:type="dxa"/>
          </w:tcPr>
          <w:p w:rsidR="008911E1" w:rsidRDefault="008911E1" w:rsidP="008911E1">
            <w:pPr>
              <w:cnfStyle w:val="000000100000"/>
              <w:rPr>
                <w:rFonts w:ascii="Times New Roman" w:eastAsiaTheme="minorEastAsia" w:hAnsi="Times New Roman" w:cs="Times New Roman"/>
                <w:color w:val="auto"/>
                <w:sz w:val="24"/>
                <w:szCs w:val="24"/>
              </w:rPr>
            </w:pPr>
            <w:r>
              <w:rPr>
                <w:rFonts w:ascii="Times New Roman" w:hAnsi="Times New Roman" w:cs="Times New Roman"/>
                <w:sz w:val="24"/>
                <w:szCs w:val="24"/>
              </w:rPr>
              <w:t xml:space="preserve"> Στο σπίτι τους σε συνεργασία με τους γονείς τους να καταγράψουν το εβδομαδιαίο πρόγραμμα διατροφής τους.</w:t>
            </w:r>
          </w:p>
          <w:p w:rsidR="008911E1" w:rsidRPr="00C97DA6" w:rsidRDefault="008911E1" w:rsidP="008911E1">
            <w:pPr>
              <w:cnfStyle w:val="000000100000"/>
              <w:rPr>
                <w:rFonts w:ascii="Times New Roman" w:hAnsi="Times New Roman" w:cs="Times New Roman"/>
                <w:sz w:val="24"/>
                <w:szCs w:val="24"/>
              </w:rPr>
            </w:pPr>
            <w:r>
              <w:rPr>
                <w:rFonts w:ascii="Times New Roman" w:eastAsiaTheme="minorEastAsia" w:hAnsi="Times New Roman" w:cs="Times New Roman"/>
                <w:color w:val="auto"/>
                <w:sz w:val="24"/>
                <w:szCs w:val="24"/>
              </w:rPr>
              <w:tab/>
            </w:r>
          </w:p>
        </w:tc>
      </w:tr>
      <w:tr w:rsidR="008911E1" w:rsidTr="006A265A">
        <w:trPr>
          <w:trHeight w:val="1030"/>
        </w:trPr>
        <w:tc>
          <w:tcPr>
            <w:cnfStyle w:val="001000000000"/>
            <w:tcW w:w="2127" w:type="dxa"/>
          </w:tcPr>
          <w:p w:rsidR="008911E1" w:rsidRDefault="008911E1" w:rsidP="006A265A">
            <w:pPr>
              <w:jc w:val="center"/>
              <w:rPr>
                <w:rFonts w:ascii="Times New Roman" w:hAnsi="Times New Roman" w:cs="Times New Roman"/>
                <w:b/>
                <w:sz w:val="28"/>
                <w:szCs w:val="28"/>
              </w:rPr>
            </w:pPr>
          </w:p>
          <w:p w:rsidR="008911E1" w:rsidRPr="00C04B86" w:rsidRDefault="008911E1" w:rsidP="006A265A">
            <w:pPr>
              <w:jc w:val="center"/>
              <w:rPr>
                <w:rFonts w:ascii="Times New Roman" w:hAnsi="Times New Roman" w:cs="Times New Roman"/>
                <w:b/>
                <w:sz w:val="28"/>
                <w:szCs w:val="28"/>
              </w:rPr>
            </w:pPr>
            <w:r w:rsidRPr="00C04B86">
              <w:rPr>
                <w:rFonts w:ascii="Times New Roman" w:hAnsi="Times New Roman" w:cs="Times New Roman"/>
                <w:b/>
                <w:sz w:val="28"/>
                <w:szCs w:val="28"/>
              </w:rPr>
              <w:t>4</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8911E1" w:rsidRDefault="008911E1" w:rsidP="006A265A">
            <w:pPr>
              <w:cnfStyle w:val="000000000000"/>
              <w:rPr>
                <w:rFonts w:ascii="Times New Roman" w:hAnsi="Times New Roman" w:cs="Times New Roman"/>
                <w:sz w:val="24"/>
                <w:szCs w:val="24"/>
              </w:rPr>
            </w:pPr>
            <w:r>
              <w:rPr>
                <w:rFonts w:ascii="Times New Roman" w:hAnsi="Times New Roman" w:cs="Times New Roman"/>
                <w:sz w:val="24"/>
                <w:szCs w:val="24"/>
              </w:rPr>
              <w:t>Βελτίωση αερόβιας ικανότητας</w:t>
            </w:r>
          </w:p>
        </w:tc>
        <w:tc>
          <w:tcPr>
            <w:tcW w:w="2683" w:type="dxa"/>
          </w:tcPr>
          <w:p w:rsidR="008911E1" w:rsidRDefault="008911E1" w:rsidP="006A265A">
            <w:pPr>
              <w:cnfStyle w:val="000000000000"/>
              <w:rPr>
                <w:rFonts w:ascii="Times New Roman" w:hAnsi="Times New Roman" w:cs="Times New Roman"/>
                <w:sz w:val="24"/>
                <w:szCs w:val="24"/>
              </w:rPr>
            </w:pPr>
            <w:r>
              <w:rPr>
                <w:rFonts w:ascii="Times New Roman" w:hAnsi="Times New Roman" w:cs="Times New Roman"/>
                <w:sz w:val="24"/>
                <w:szCs w:val="24"/>
              </w:rPr>
              <w:t>1. Διάλεξη</w:t>
            </w:r>
          </w:p>
          <w:p w:rsidR="008911E1" w:rsidRDefault="008911E1" w:rsidP="006A265A">
            <w:pPr>
              <w:cnfStyle w:val="000000000000"/>
              <w:rPr>
                <w:rFonts w:ascii="Times New Roman" w:hAnsi="Times New Roman" w:cs="Times New Roman"/>
                <w:sz w:val="24"/>
                <w:szCs w:val="24"/>
              </w:rPr>
            </w:pPr>
            <w:r>
              <w:rPr>
                <w:rFonts w:ascii="Times New Roman" w:hAnsi="Times New Roman" w:cs="Times New Roman"/>
                <w:sz w:val="24"/>
                <w:szCs w:val="24"/>
              </w:rPr>
              <w:t>2. Εργασία σε συνεργασία με τους γονείς</w:t>
            </w:r>
          </w:p>
          <w:p w:rsidR="008911E1" w:rsidRPr="00E30D75" w:rsidRDefault="008911E1" w:rsidP="006A265A">
            <w:pPr>
              <w:jc w:val="center"/>
              <w:cnfStyle w:val="000000000000"/>
              <w:rPr>
                <w:rFonts w:ascii="Times New Roman" w:hAnsi="Times New Roman" w:cs="Times New Roman"/>
                <w:sz w:val="24"/>
                <w:szCs w:val="24"/>
              </w:rPr>
            </w:pPr>
            <w:r w:rsidRPr="00E30D75">
              <w:rPr>
                <w:rFonts w:ascii="Times New Roman" w:hAnsi="Times New Roman" w:cs="Times New Roman"/>
                <w:sz w:val="24"/>
                <w:szCs w:val="24"/>
              </w:rPr>
              <w:t xml:space="preserve"> </w:t>
            </w:r>
          </w:p>
        </w:tc>
        <w:tc>
          <w:tcPr>
            <w:tcW w:w="3270" w:type="dxa"/>
          </w:tcPr>
          <w:p w:rsidR="00EA1B86" w:rsidRDefault="00EA1B86" w:rsidP="00EA1B86">
            <w:pPr>
              <w:cnfStyle w:val="000000000000"/>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10΄ προθέρμανση-διατάσεις.</w:t>
            </w:r>
          </w:p>
          <w:p w:rsidR="008911E1" w:rsidRPr="00EA1B86" w:rsidRDefault="00EA1B86" w:rsidP="00EA1B86">
            <w:pPr>
              <w:cnfStyle w:val="000000000000"/>
              <w:rPr>
                <w:rFonts w:ascii="Times New Roman" w:hAnsi="Times New Roman" w:cs="Times New Roman"/>
                <w:sz w:val="24"/>
                <w:szCs w:val="24"/>
              </w:rPr>
            </w:pPr>
            <w:r>
              <w:rPr>
                <w:rFonts w:ascii="Times New Roman" w:eastAsiaTheme="minorEastAsia" w:hAnsi="Times New Roman" w:cs="Times New Roman"/>
                <w:color w:val="auto"/>
                <w:sz w:val="24"/>
                <w:szCs w:val="24"/>
              </w:rPr>
              <w:t>Παιδαγωγικό παιχνίδι με γρίφους σχετικά με την υγιεινή διατροφή.</w:t>
            </w:r>
          </w:p>
        </w:tc>
      </w:tr>
      <w:tr w:rsidR="008911E1" w:rsidTr="006A265A">
        <w:trPr>
          <w:cnfStyle w:val="000000100000"/>
          <w:trHeight w:val="1092"/>
        </w:trPr>
        <w:tc>
          <w:tcPr>
            <w:cnfStyle w:val="001000000000"/>
            <w:tcW w:w="2127" w:type="dxa"/>
          </w:tcPr>
          <w:p w:rsidR="008911E1" w:rsidRDefault="008911E1" w:rsidP="006A265A">
            <w:pPr>
              <w:jc w:val="center"/>
              <w:rPr>
                <w:rFonts w:ascii="Times New Roman" w:hAnsi="Times New Roman" w:cs="Times New Roman"/>
                <w:b/>
                <w:sz w:val="28"/>
                <w:szCs w:val="28"/>
              </w:rPr>
            </w:pPr>
          </w:p>
          <w:p w:rsidR="008911E1" w:rsidRPr="00C04B86" w:rsidRDefault="008911E1" w:rsidP="006A265A">
            <w:pPr>
              <w:jc w:val="center"/>
              <w:rPr>
                <w:rFonts w:ascii="Times New Roman" w:hAnsi="Times New Roman" w:cs="Times New Roman"/>
                <w:b/>
                <w:sz w:val="28"/>
                <w:szCs w:val="28"/>
              </w:rPr>
            </w:pPr>
            <w:r w:rsidRPr="00C04B86">
              <w:rPr>
                <w:rFonts w:ascii="Times New Roman" w:hAnsi="Times New Roman" w:cs="Times New Roman"/>
                <w:b/>
                <w:sz w:val="28"/>
                <w:szCs w:val="28"/>
              </w:rPr>
              <w:t>5</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8911E1" w:rsidRDefault="008911E1" w:rsidP="006A265A">
            <w:pPr>
              <w:cnfStyle w:val="000000100000"/>
              <w:rPr>
                <w:rFonts w:ascii="Times New Roman" w:hAnsi="Times New Roman" w:cs="Times New Roman"/>
                <w:sz w:val="24"/>
                <w:szCs w:val="24"/>
              </w:rPr>
            </w:pPr>
            <w:r>
              <w:rPr>
                <w:rFonts w:ascii="Times New Roman" w:hAnsi="Times New Roman" w:cs="Times New Roman"/>
                <w:sz w:val="24"/>
                <w:szCs w:val="24"/>
              </w:rPr>
              <w:t>Βελτίωση μυϊκής δύναμης και μυϊκής αντοχής</w:t>
            </w:r>
          </w:p>
        </w:tc>
        <w:tc>
          <w:tcPr>
            <w:tcW w:w="2683" w:type="dxa"/>
          </w:tcPr>
          <w:p w:rsidR="008911E1" w:rsidRDefault="008911E1" w:rsidP="006A265A">
            <w:pPr>
              <w:cnfStyle w:val="000000100000"/>
              <w:rPr>
                <w:rFonts w:ascii="Times New Roman" w:hAnsi="Times New Roman" w:cs="Times New Roman"/>
                <w:sz w:val="24"/>
                <w:szCs w:val="24"/>
              </w:rPr>
            </w:pPr>
            <w:r>
              <w:rPr>
                <w:rFonts w:ascii="Times New Roman" w:hAnsi="Times New Roman" w:cs="Times New Roman"/>
                <w:sz w:val="24"/>
                <w:szCs w:val="24"/>
              </w:rPr>
              <w:t>Φυσική Δραστηριότητα</w:t>
            </w:r>
            <w:r w:rsidRPr="00ED4418">
              <w:rPr>
                <w:rFonts w:ascii="Times New Roman" w:hAnsi="Times New Roman" w:cs="Times New Roman"/>
                <w:sz w:val="24"/>
                <w:szCs w:val="24"/>
              </w:rPr>
              <w:t xml:space="preserve"> (</w:t>
            </w:r>
            <w:r>
              <w:rPr>
                <w:rFonts w:ascii="Times New Roman" w:hAnsi="Times New Roman" w:cs="Times New Roman"/>
                <w:sz w:val="24"/>
                <w:szCs w:val="24"/>
              </w:rPr>
              <w:t>κυκλική προπόνηση)</w:t>
            </w:r>
          </w:p>
          <w:p w:rsidR="008911E1" w:rsidRPr="00ED4418" w:rsidRDefault="008911E1" w:rsidP="006A265A">
            <w:pPr>
              <w:cnfStyle w:val="000000100000"/>
              <w:rPr>
                <w:rFonts w:ascii="Times New Roman" w:hAnsi="Times New Roman" w:cs="Times New Roman"/>
                <w:sz w:val="24"/>
                <w:szCs w:val="24"/>
              </w:rPr>
            </w:pPr>
            <w:r>
              <w:rPr>
                <w:rFonts w:ascii="Times New Roman" w:hAnsi="Times New Roman" w:cs="Times New Roman"/>
                <w:sz w:val="24"/>
                <w:szCs w:val="24"/>
              </w:rPr>
              <w:t xml:space="preserve">λάστιχα, </w:t>
            </w:r>
            <w:r>
              <w:rPr>
                <w:rFonts w:ascii="Times New Roman" w:hAnsi="Times New Roman" w:cs="Times New Roman"/>
                <w:sz w:val="24"/>
                <w:szCs w:val="24"/>
                <w:lang w:val="en-US"/>
              </w:rPr>
              <w:t>medicineballs</w:t>
            </w:r>
            <w:r>
              <w:rPr>
                <w:rFonts w:ascii="Times New Roman" w:hAnsi="Times New Roman" w:cs="Times New Roman"/>
                <w:sz w:val="24"/>
                <w:szCs w:val="24"/>
              </w:rPr>
              <w:t>, β</w:t>
            </w:r>
            <w:r w:rsidR="00EA1B86">
              <w:rPr>
                <w:rFonts w:ascii="Times New Roman" w:hAnsi="Times New Roman" w:cs="Times New Roman"/>
                <w:sz w:val="24"/>
                <w:szCs w:val="24"/>
              </w:rPr>
              <w:t>αράκια (χεριών- ποδιών), κοιλιακούς-ραχιαίους</w:t>
            </w:r>
            <w:r>
              <w:rPr>
                <w:rFonts w:ascii="Times New Roman" w:hAnsi="Times New Roman" w:cs="Times New Roman"/>
                <w:sz w:val="24"/>
                <w:szCs w:val="24"/>
              </w:rPr>
              <w:t xml:space="preserve"> </w:t>
            </w:r>
          </w:p>
        </w:tc>
        <w:tc>
          <w:tcPr>
            <w:tcW w:w="3270" w:type="dxa"/>
          </w:tcPr>
          <w:p w:rsidR="008911E1" w:rsidRDefault="0076117B" w:rsidP="006A265A">
            <w:pPr>
              <w:cnfStyle w:val="000000100000"/>
              <w:rPr>
                <w:rFonts w:ascii="Times New Roman" w:hAnsi="Times New Roman" w:cs="Times New Roman"/>
                <w:sz w:val="24"/>
                <w:szCs w:val="24"/>
              </w:rPr>
            </w:pPr>
            <w:r>
              <w:rPr>
                <w:rFonts w:ascii="Times New Roman" w:hAnsi="Times New Roman" w:cs="Times New Roman"/>
                <w:sz w:val="24"/>
                <w:szCs w:val="24"/>
              </w:rPr>
              <w:t>(</w:t>
            </w:r>
            <w:r w:rsidRPr="0076117B">
              <w:rPr>
                <w:rFonts w:ascii="Times New Roman" w:hAnsi="Times New Roman" w:cs="Times New Roman"/>
                <w:sz w:val="24"/>
                <w:szCs w:val="24"/>
              </w:rPr>
              <w:t>2</w:t>
            </w:r>
            <w:r w:rsidR="008911E1">
              <w:rPr>
                <w:rFonts w:ascii="Times New Roman" w:hAnsi="Times New Roman" w:cs="Times New Roman"/>
                <w:sz w:val="24"/>
                <w:szCs w:val="24"/>
              </w:rPr>
              <w:t xml:space="preserve">σετ </w:t>
            </w:r>
            <w:r w:rsidR="008911E1">
              <w:rPr>
                <w:rFonts w:ascii="Times New Roman" w:hAnsi="Times New Roman" w:cs="Times New Roman"/>
                <w:sz w:val="24"/>
                <w:szCs w:val="24"/>
                <w:lang w:val="en-US"/>
              </w:rPr>
              <w:t>x</w:t>
            </w:r>
            <w:r w:rsidR="008911E1">
              <w:rPr>
                <w:rFonts w:ascii="Times New Roman" w:hAnsi="Times New Roman" w:cs="Times New Roman"/>
                <w:sz w:val="24"/>
                <w:szCs w:val="24"/>
              </w:rPr>
              <w:t xml:space="preserve">15επαναλήψεις με 2΄ διάλειμμα σετ και κύκλο) κωπηλατική με ιμάντες </w:t>
            </w:r>
          </w:p>
          <w:p w:rsidR="008911E1" w:rsidRPr="00ED4418" w:rsidRDefault="008911E1" w:rsidP="006A265A">
            <w:pPr>
              <w:cnfStyle w:val="000000100000"/>
              <w:rPr>
                <w:rFonts w:ascii="Times New Roman" w:hAnsi="Times New Roman" w:cs="Times New Roman"/>
                <w:sz w:val="24"/>
                <w:szCs w:val="24"/>
              </w:rPr>
            </w:pPr>
          </w:p>
        </w:tc>
      </w:tr>
      <w:tr w:rsidR="008911E1" w:rsidTr="006A265A">
        <w:trPr>
          <w:trHeight w:val="1092"/>
        </w:trPr>
        <w:tc>
          <w:tcPr>
            <w:cnfStyle w:val="001000000000"/>
            <w:tcW w:w="2127" w:type="dxa"/>
          </w:tcPr>
          <w:p w:rsidR="008911E1" w:rsidRDefault="008911E1" w:rsidP="006A265A">
            <w:pPr>
              <w:jc w:val="center"/>
              <w:rPr>
                <w:rFonts w:ascii="Times New Roman" w:hAnsi="Times New Roman" w:cs="Times New Roman"/>
                <w:b/>
                <w:sz w:val="28"/>
                <w:szCs w:val="28"/>
              </w:rPr>
            </w:pPr>
          </w:p>
          <w:p w:rsidR="008911E1" w:rsidRPr="00C04B86" w:rsidRDefault="008911E1" w:rsidP="006A265A">
            <w:pPr>
              <w:jc w:val="center"/>
              <w:rPr>
                <w:rFonts w:ascii="Times New Roman" w:hAnsi="Times New Roman" w:cs="Times New Roman"/>
                <w:b/>
                <w:sz w:val="28"/>
                <w:szCs w:val="28"/>
              </w:rPr>
            </w:pPr>
            <w:r w:rsidRPr="00C04B86">
              <w:rPr>
                <w:rFonts w:ascii="Times New Roman" w:hAnsi="Times New Roman" w:cs="Times New Roman"/>
                <w:b/>
                <w:sz w:val="28"/>
                <w:szCs w:val="28"/>
              </w:rPr>
              <w:t>6</w:t>
            </w:r>
            <w:r w:rsidRPr="00C04B86">
              <w:rPr>
                <w:rFonts w:ascii="Times New Roman" w:hAnsi="Times New Roman" w:cs="Times New Roman"/>
                <w:b/>
                <w:sz w:val="28"/>
                <w:szCs w:val="28"/>
                <w:vertAlign w:val="superscript"/>
              </w:rPr>
              <w:t>ο</w:t>
            </w:r>
            <w:r w:rsidRPr="00C04B86">
              <w:rPr>
                <w:rFonts w:ascii="Times New Roman" w:hAnsi="Times New Roman" w:cs="Times New Roman"/>
                <w:b/>
                <w:sz w:val="28"/>
                <w:szCs w:val="28"/>
              </w:rPr>
              <w:t xml:space="preserve"> Μάθημα</w:t>
            </w:r>
          </w:p>
        </w:tc>
        <w:tc>
          <w:tcPr>
            <w:tcW w:w="2552" w:type="dxa"/>
          </w:tcPr>
          <w:p w:rsidR="008911E1" w:rsidRDefault="008911E1" w:rsidP="006A265A">
            <w:pPr>
              <w:cnfStyle w:val="000000000000"/>
              <w:rPr>
                <w:rFonts w:ascii="Times New Roman" w:hAnsi="Times New Roman" w:cs="Times New Roman"/>
                <w:sz w:val="24"/>
                <w:szCs w:val="24"/>
              </w:rPr>
            </w:pPr>
            <w:r>
              <w:rPr>
                <w:rFonts w:ascii="Times New Roman" w:hAnsi="Times New Roman" w:cs="Times New Roman"/>
                <w:sz w:val="24"/>
                <w:szCs w:val="24"/>
              </w:rPr>
              <w:t>Βελτίωση ευλυγισίας</w:t>
            </w:r>
          </w:p>
        </w:tc>
        <w:tc>
          <w:tcPr>
            <w:tcW w:w="2683" w:type="dxa"/>
          </w:tcPr>
          <w:p w:rsidR="008911E1" w:rsidRDefault="00EA1B86" w:rsidP="006A265A">
            <w:pPr>
              <w:cnfStyle w:val="000000000000"/>
              <w:rPr>
                <w:rFonts w:ascii="Times New Roman" w:hAnsi="Times New Roman" w:cs="Times New Roman"/>
                <w:sz w:val="24"/>
                <w:szCs w:val="24"/>
              </w:rPr>
            </w:pPr>
            <w:r>
              <w:rPr>
                <w:rFonts w:ascii="Times New Roman" w:hAnsi="Times New Roman" w:cs="Times New Roman"/>
                <w:sz w:val="24"/>
                <w:szCs w:val="24"/>
              </w:rPr>
              <w:t>1. Φυσική Δ</w:t>
            </w:r>
            <w:r w:rsidR="008911E1">
              <w:rPr>
                <w:rFonts w:ascii="Times New Roman" w:hAnsi="Times New Roman" w:cs="Times New Roman"/>
                <w:sz w:val="24"/>
                <w:szCs w:val="24"/>
              </w:rPr>
              <w:t>ραστηριότητα</w:t>
            </w:r>
          </w:p>
          <w:p w:rsidR="008911E1" w:rsidRDefault="008911E1" w:rsidP="006A265A">
            <w:pPr>
              <w:cnfStyle w:val="000000000000"/>
              <w:rPr>
                <w:rFonts w:ascii="Times New Roman" w:hAnsi="Times New Roman" w:cs="Times New Roman"/>
                <w:sz w:val="24"/>
                <w:szCs w:val="24"/>
              </w:rPr>
            </w:pPr>
          </w:p>
        </w:tc>
        <w:tc>
          <w:tcPr>
            <w:tcW w:w="3270" w:type="dxa"/>
          </w:tcPr>
          <w:p w:rsidR="008911E1" w:rsidRPr="007D3C16" w:rsidRDefault="008911E1" w:rsidP="006A265A">
            <w:pPr>
              <w:cnfStyle w:val="000000000000"/>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sz w:val="24"/>
                <w:szCs w:val="24"/>
                <w:lang w:val="en-US"/>
              </w:rPr>
              <w:t>Yoga</w:t>
            </w:r>
          </w:p>
        </w:tc>
      </w:tr>
    </w:tbl>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D9201F" w:rsidRDefault="00D9201F" w:rsidP="00491422">
      <w:pPr>
        <w:tabs>
          <w:tab w:val="left" w:pos="2895"/>
        </w:tabs>
        <w:rPr>
          <w:rFonts w:ascii="Times New Roman" w:hAnsi="Times New Roman" w:cs="Times New Roman"/>
          <w:sz w:val="24"/>
          <w:szCs w:val="24"/>
        </w:rPr>
      </w:pPr>
    </w:p>
    <w:p w:rsidR="0071654B" w:rsidRPr="007D3C16" w:rsidRDefault="0071654B" w:rsidP="0071654B">
      <w:pPr>
        <w:pStyle w:val="2"/>
        <w:rPr>
          <w:color w:val="auto"/>
        </w:rPr>
      </w:pPr>
      <w:r>
        <w:rPr>
          <w:color w:val="auto"/>
        </w:rPr>
        <w:t>Αναλυτική Περιγραφή 5</w:t>
      </w:r>
      <w:r w:rsidRPr="00B857C2">
        <w:rPr>
          <w:color w:val="auto"/>
          <w:vertAlign w:val="superscript"/>
        </w:rPr>
        <w:t>ου</w:t>
      </w:r>
      <w:r>
        <w:rPr>
          <w:color w:val="auto"/>
        </w:rPr>
        <w:t xml:space="preserve"> Μαθήματος</w:t>
      </w:r>
    </w:p>
    <w:p w:rsidR="0071654B" w:rsidRPr="007D3C16" w:rsidRDefault="0071654B" w:rsidP="0071654B"/>
    <w:p w:rsidR="0071654B" w:rsidRPr="00F65B17" w:rsidRDefault="0071654B" w:rsidP="0071654B">
      <w:pPr>
        <w:rPr>
          <w:rFonts w:ascii="Times New Roman" w:hAnsi="Times New Roman" w:cs="Times New Roman"/>
          <w:sz w:val="24"/>
          <w:szCs w:val="24"/>
        </w:rPr>
      </w:pPr>
      <w:r w:rsidRPr="00F65B17">
        <w:rPr>
          <w:rFonts w:ascii="Times New Roman" w:hAnsi="Times New Roman" w:cs="Times New Roman"/>
          <w:sz w:val="24"/>
          <w:szCs w:val="24"/>
        </w:rPr>
        <w:t>Βελτίωση μυϊκής δύναμης και μυϊκής αντοχής</w:t>
      </w:r>
    </w:p>
    <w:p w:rsidR="0071654B" w:rsidRPr="00F65B17" w:rsidRDefault="0076117B" w:rsidP="0071654B">
      <w:pPr>
        <w:rPr>
          <w:rFonts w:ascii="Times New Roman" w:hAnsi="Times New Roman" w:cs="Times New Roman"/>
          <w:sz w:val="24"/>
          <w:szCs w:val="24"/>
        </w:rPr>
      </w:pPr>
      <w:r>
        <w:rPr>
          <w:rFonts w:ascii="Times New Roman" w:hAnsi="Times New Roman" w:cs="Times New Roman"/>
          <w:sz w:val="24"/>
          <w:szCs w:val="24"/>
          <w:lang w:val="en-US"/>
        </w:rPr>
        <w:t>2</w:t>
      </w:r>
      <w:r w:rsidR="0071654B" w:rsidRPr="00F65B17">
        <w:rPr>
          <w:rFonts w:ascii="Times New Roman" w:hAnsi="Times New Roman" w:cs="Times New Roman"/>
          <w:sz w:val="24"/>
          <w:szCs w:val="24"/>
        </w:rPr>
        <w:t xml:space="preserve"> κύκλοι</w:t>
      </w:r>
    </w:p>
    <w:p w:rsidR="0071654B" w:rsidRPr="00F65B17" w:rsidRDefault="0071654B" w:rsidP="0071654B">
      <w:pPr>
        <w:rPr>
          <w:rFonts w:ascii="Times New Roman" w:hAnsi="Times New Roman" w:cs="Times New Roman"/>
          <w:sz w:val="24"/>
          <w:szCs w:val="24"/>
        </w:rPr>
      </w:pPr>
      <w:r w:rsidRPr="00F65B17">
        <w:rPr>
          <w:rFonts w:ascii="Times New Roman" w:hAnsi="Times New Roman" w:cs="Times New Roman"/>
          <w:sz w:val="24"/>
          <w:szCs w:val="24"/>
        </w:rPr>
        <w:t>15 επαναλήψεις</w:t>
      </w:r>
    </w:p>
    <w:p w:rsidR="0071654B" w:rsidRPr="00F65B17" w:rsidRDefault="0071654B" w:rsidP="0071654B">
      <w:pPr>
        <w:rPr>
          <w:rFonts w:ascii="Times New Roman" w:hAnsi="Times New Roman" w:cs="Times New Roman"/>
          <w:sz w:val="24"/>
          <w:szCs w:val="24"/>
        </w:rPr>
      </w:pPr>
      <w:r w:rsidRPr="00F65B17">
        <w:rPr>
          <w:rFonts w:ascii="Times New Roman" w:hAnsi="Times New Roman" w:cs="Times New Roman"/>
          <w:sz w:val="24"/>
          <w:szCs w:val="24"/>
        </w:rPr>
        <w:t>2’ διάλειμμα/επανάληψη</w:t>
      </w:r>
    </w:p>
    <w:p w:rsidR="0071654B" w:rsidRPr="00F65B17" w:rsidRDefault="0071654B" w:rsidP="0071654B">
      <w:pPr>
        <w:rPr>
          <w:rFonts w:ascii="Times New Roman" w:hAnsi="Times New Roman" w:cs="Times New Roman"/>
          <w:sz w:val="24"/>
          <w:szCs w:val="24"/>
        </w:rPr>
      </w:pPr>
      <w:r w:rsidRPr="00F65B17">
        <w:rPr>
          <w:rFonts w:ascii="Times New Roman" w:hAnsi="Times New Roman" w:cs="Times New Roman"/>
          <w:sz w:val="24"/>
          <w:szCs w:val="24"/>
        </w:rPr>
        <w:t>2΄ διάλειμμα/κύκλο</w:t>
      </w:r>
    </w:p>
    <w:p w:rsidR="00D9201F" w:rsidRPr="00F65B17" w:rsidRDefault="00D9201F" w:rsidP="00491422">
      <w:pPr>
        <w:tabs>
          <w:tab w:val="left" w:pos="2895"/>
        </w:tabs>
        <w:rPr>
          <w:rFonts w:ascii="Times New Roman" w:hAnsi="Times New Roman" w:cs="Times New Roman"/>
          <w:sz w:val="24"/>
          <w:szCs w:val="24"/>
        </w:rPr>
      </w:pPr>
    </w:p>
    <w:p w:rsidR="00D9201F" w:rsidRPr="00F65B17" w:rsidRDefault="00D9201F" w:rsidP="00491422">
      <w:pPr>
        <w:tabs>
          <w:tab w:val="left" w:pos="2895"/>
        </w:tabs>
        <w:rPr>
          <w:rFonts w:ascii="Times New Roman" w:hAnsi="Times New Roman" w:cs="Times New Roman"/>
          <w:sz w:val="24"/>
          <w:szCs w:val="24"/>
        </w:rPr>
      </w:pPr>
    </w:p>
    <w:p w:rsidR="00D9201F" w:rsidRPr="00F65B17" w:rsidRDefault="00D9201F" w:rsidP="00491422">
      <w:pPr>
        <w:tabs>
          <w:tab w:val="left" w:pos="2895"/>
        </w:tabs>
        <w:rPr>
          <w:rFonts w:ascii="Times New Roman" w:hAnsi="Times New Roman" w:cs="Times New Roman"/>
          <w:sz w:val="24"/>
          <w:szCs w:val="24"/>
        </w:rPr>
      </w:pPr>
    </w:p>
    <w:p w:rsidR="00D9201F" w:rsidRPr="00F65B17" w:rsidRDefault="00D9201F" w:rsidP="00491422">
      <w:pPr>
        <w:tabs>
          <w:tab w:val="left" w:pos="2895"/>
        </w:tabs>
        <w:rPr>
          <w:rFonts w:ascii="Times New Roman" w:hAnsi="Times New Roman" w:cs="Times New Roman"/>
          <w:sz w:val="24"/>
          <w:szCs w:val="24"/>
        </w:rPr>
      </w:pPr>
    </w:p>
    <w:p w:rsidR="00F65B17" w:rsidRDefault="0071654B" w:rsidP="00A36EDD">
      <w:pPr>
        <w:tabs>
          <w:tab w:val="left" w:pos="2895"/>
        </w:tabs>
        <w:rPr>
          <w:rFonts w:ascii="Times New Roman" w:hAnsi="Times New Roman" w:cs="Times New Roman"/>
          <w:sz w:val="24"/>
          <w:szCs w:val="24"/>
          <w:lang w:val="en-US"/>
        </w:rPr>
      </w:pPr>
      <w:r w:rsidRPr="00F65B17">
        <w:rPr>
          <w:rFonts w:ascii="Times New Roman" w:hAnsi="Times New Roman" w:cs="Times New Roman"/>
          <w:noProof/>
          <w:sz w:val="24"/>
          <w:szCs w:val="24"/>
          <w:lang w:eastAsia="el-GR"/>
        </w:rPr>
        <w:drawing>
          <wp:inline distT="0" distB="0" distL="0" distR="0">
            <wp:extent cx="5274310" cy="4593160"/>
            <wp:effectExtent l="0" t="38100" r="0" b="3599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65B17" w:rsidRDefault="00F65B17" w:rsidP="00A36EDD">
      <w:pPr>
        <w:tabs>
          <w:tab w:val="left" w:pos="2895"/>
        </w:tabs>
        <w:rPr>
          <w:rFonts w:ascii="Times New Roman" w:hAnsi="Times New Roman" w:cs="Times New Roman"/>
          <w:sz w:val="24"/>
          <w:szCs w:val="24"/>
          <w:lang w:val="en-US"/>
        </w:rPr>
      </w:pPr>
    </w:p>
    <w:p w:rsidR="00F65B17" w:rsidRDefault="00F65B17" w:rsidP="00A36EDD">
      <w:pPr>
        <w:tabs>
          <w:tab w:val="left" w:pos="2895"/>
        </w:tabs>
        <w:rPr>
          <w:rFonts w:ascii="Times New Roman" w:hAnsi="Times New Roman" w:cs="Times New Roman"/>
          <w:sz w:val="24"/>
          <w:szCs w:val="24"/>
          <w:lang w:val="en-US"/>
        </w:rPr>
      </w:pPr>
    </w:p>
    <w:p w:rsidR="008901C8" w:rsidRDefault="008901C8" w:rsidP="00A36EDD">
      <w:pPr>
        <w:tabs>
          <w:tab w:val="left" w:pos="2895"/>
        </w:tabs>
        <w:rPr>
          <w:rFonts w:ascii="Times New Roman" w:hAnsi="Times New Roman" w:cs="Times New Roman"/>
          <w:sz w:val="24"/>
          <w:szCs w:val="24"/>
        </w:rPr>
      </w:pPr>
      <w:r>
        <w:rPr>
          <w:rFonts w:ascii="Times New Roman" w:hAnsi="Times New Roman" w:cs="Times New Roman"/>
          <w:sz w:val="24"/>
          <w:szCs w:val="24"/>
        </w:rPr>
        <w:t xml:space="preserve">ΑΞΙΟΛΟΓΙΣΗ ΤΟΥ ΠΡΟΓΡΑΜΜΑΤΟΣ </w:t>
      </w:r>
    </w:p>
    <w:p w:rsidR="008901C8" w:rsidRDefault="008901C8" w:rsidP="00A36EDD">
      <w:pPr>
        <w:tabs>
          <w:tab w:val="left" w:pos="2895"/>
        </w:tabs>
        <w:rPr>
          <w:rFonts w:ascii="Times New Roman" w:hAnsi="Times New Roman" w:cs="Times New Roman"/>
          <w:sz w:val="24"/>
          <w:szCs w:val="24"/>
        </w:rPr>
      </w:pPr>
    </w:p>
    <w:p w:rsidR="00F65B17" w:rsidRDefault="001E2494" w:rsidP="00F65B17">
      <w:r>
        <w:rPr>
          <w:rFonts w:ascii="Times New Roman" w:hAnsi="Times New Roman" w:cs="Times New Roman"/>
          <w:sz w:val="24"/>
          <w:szCs w:val="24"/>
        </w:rPr>
        <w:t xml:space="preserve">. </w:t>
      </w:r>
    </w:p>
    <w:p w:rsidR="00F65B17" w:rsidRDefault="00F65B17" w:rsidP="00F65B17">
      <w:r>
        <w:t xml:space="preserve">Το παρακάτω ερωτηματολόγιο αξιολογεί τις γνώσεις που έχουν οι μαθητές όσων αφορά το τι είναι υγιεινό και τι ανθυγιεινό. </w:t>
      </w:r>
      <w:r>
        <w:rPr>
          <w:lang w:val="en-US"/>
        </w:rPr>
        <w:t>T</w:t>
      </w:r>
      <w:r>
        <w:t xml:space="preserve">ο </w:t>
      </w:r>
      <w:r w:rsidRPr="00F65B17">
        <w:t xml:space="preserve"> </w:t>
      </w:r>
      <w:r>
        <w:t>ερωτηματολόγιο θα δοθεί στο 1</w:t>
      </w:r>
      <w:r w:rsidRPr="00A34F6F">
        <w:rPr>
          <w:vertAlign w:val="superscript"/>
        </w:rPr>
        <w:t>ο</w:t>
      </w:r>
      <w:r>
        <w:t xml:space="preserve"> και στο 6</w:t>
      </w:r>
      <w:r w:rsidRPr="00A34F6F">
        <w:rPr>
          <w:vertAlign w:val="superscript"/>
        </w:rPr>
        <w:t>ο</w:t>
      </w:r>
      <w:r>
        <w:t xml:space="preserve"> μάθημα για να διαπιστώσουμε αν υπάρχουν διαφορές στις γνώσεις τους πριν και μετά  τα μαθημάτα.</w:t>
      </w:r>
    </w:p>
    <w:p w:rsidR="008901C8" w:rsidRDefault="001E2494" w:rsidP="00A36EDD">
      <w:pPr>
        <w:tabs>
          <w:tab w:val="left" w:pos="2895"/>
        </w:tabs>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6117B" w:rsidRDefault="0076117B" w:rsidP="0076117B">
      <w:pPr>
        <w:shd w:val="clear" w:color="auto" w:fill="FFFFFF" w:themeFill="background1"/>
        <w:rPr>
          <w:rFonts w:ascii="Times New Roman" w:hAnsi="Times New Roman" w:cs="Times New Roman"/>
          <w:sz w:val="24"/>
          <w:szCs w:val="24"/>
        </w:rPr>
      </w:pPr>
    </w:p>
    <w:p w:rsidR="0076117B" w:rsidRDefault="0076117B" w:rsidP="0076117B">
      <w:pPr>
        <w:shd w:val="clear" w:color="auto" w:fill="FFFFFF" w:themeFill="background1"/>
        <w:rPr>
          <w:rFonts w:ascii="Times New Roman" w:hAnsi="Times New Roman" w:cs="Times New Roman"/>
          <w:sz w:val="24"/>
          <w:szCs w:val="24"/>
        </w:rPr>
      </w:pPr>
    </w:p>
    <w:p w:rsidR="0076117B" w:rsidRPr="0076117B" w:rsidRDefault="0076117B" w:rsidP="0076117B">
      <w:pPr>
        <w:shd w:val="clear" w:color="auto" w:fill="FFFFFF" w:themeFill="background1"/>
        <w:tabs>
          <w:tab w:val="left" w:pos="2085"/>
        </w:tabs>
        <w:rPr>
          <w:rFonts w:ascii="Times New Roman" w:hAnsi="Times New Roman" w:cs="Times New Roman"/>
          <w:sz w:val="44"/>
          <w:szCs w:val="44"/>
        </w:rPr>
      </w:pPr>
      <w:r>
        <w:rPr>
          <w:rFonts w:ascii="Times New Roman" w:hAnsi="Times New Roman" w:cs="Times New Roman"/>
          <w:sz w:val="24"/>
          <w:szCs w:val="24"/>
        </w:rPr>
        <w:tab/>
      </w:r>
      <w:r w:rsidRPr="0076117B">
        <w:rPr>
          <w:rFonts w:ascii="Times New Roman" w:hAnsi="Times New Roman" w:cs="Times New Roman"/>
          <w:sz w:val="44"/>
          <w:szCs w:val="44"/>
        </w:rPr>
        <w:t>Ερωτηματολόγιο</w:t>
      </w:r>
    </w:p>
    <w:p w:rsidR="0076117B" w:rsidRDefault="0076117B" w:rsidP="0076117B">
      <w:pPr>
        <w:shd w:val="clear" w:color="auto" w:fill="FFFFFF" w:themeFill="background1"/>
        <w:rPr>
          <w:rFonts w:ascii="Times New Roman" w:hAnsi="Times New Roman" w:cs="Times New Roman"/>
          <w:sz w:val="24"/>
          <w:szCs w:val="24"/>
        </w:rPr>
      </w:pPr>
    </w:p>
    <w:p w:rsidR="0076117B" w:rsidRDefault="0076117B" w:rsidP="0076117B">
      <w:pPr>
        <w:shd w:val="clear" w:color="auto" w:fill="FFFFFF" w:themeFill="background1"/>
        <w:rPr>
          <w:rFonts w:ascii="Times New Roman" w:hAnsi="Times New Roman" w:cs="Times New Roman"/>
          <w:sz w:val="24"/>
          <w:szCs w:val="24"/>
        </w:rPr>
      </w:pPr>
    </w:p>
    <w:p w:rsidR="0076117B" w:rsidRDefault="0076117B" w:rsidP="0076117B">
      <w:pPr>
        <w:shd w:val="clear" w:color="auto" w:fill="FFFFFF" w:themeFill="background1"/>
        <w:rPr>
          <w:rFonts w:ascii="Times New Roman" w:hAnsi="Times New Roman" w:cs="Times New Roman"/>
          <w:sz w:val="24"/>
          <w:szCs w:val="24"/>
        </w:rPr>
      </w:pPr>
    </w:p>
    <w:p w:rsidR="0076117B" w:rsidRPr="00CD1A2A" w:rsidRDefault="0076117B" w:rsidP="0076117B">
      <w:pPr>
        <w:shd w:val="clear" w:color="auto" w:fill="FFFFFF" w:themeFill="background1"/>
        <w:rPr>
          <w:sz w:val="24"/>
          <w:szCs w:val="24"/>
        </w:rPr>
      </w:pPr>
      <w:r>
        <w:rPr>
          <w:sz w:val="24"/>
          <w:szCs w:val="24"/>
        </w:rPr>
        <w:t xml:space="preserve">Α. </w:t>
      </w:r>
      <w:r w:rsidRPr="00CD1A2A">
        <w:rPr>
          <w:sz w:val="24"/>
          <w:szCs w:val="24"/>
        </w:rPr>
        <w:t xml:space="preserve">Κυκλώστε αν τα παρακάτω </w:t>
      </w:r>
      <w:r w:rsidRPr="00CD1A2A">
        <w:rPr>
          <w:sz w:val="24"/>
          <w:szCs w:val="24"/>
          <w:u w:val="single"/>
        </w:rPr>
        <w:t>τρόφιμα</w:t>
      </w:r>
      <w:r w:rsidRPr="00CD1A2A">
        <w:rPr>
          <w:sz w:val="24"/>
          <w:szCs w:val="24"/>
        </w:rPr>
        <w:t xml:space="preserve">, με βάση τις γνώσεις σας,είναι </w:t>
      </w:r>
      <w:r w:rsidRPr="00CD1A2A">
        <w:rPr>
          <w:b/>
          <w:sz w:val="24"/>
          <w:szCs w:val="24"/>
        </w:rPr>
        <w:t>υγιεινά (Ν)</w:t>
      </w:r>
      <w:r w:rsidRPr="00CD1A2A">
        <w:rPr>
          <w:sz w:val="24"/>
          <w:szCs w:val="24"/>
        </w:rPr>
        <w:t xml:space="preserve">ή </w:t>
      </w:r>
      <w:r w:rsidRPr="00CD1A2A">
        <w:rPr>
          <w:b/>
          <w:sz w:val="24"/>
          <w:szCs w:val="24"/>
        </w:rPr>
        <w:t>ανθυγιεινά (Ο)</w:t>
      </w:r>
      <w:r w:rsidRPr="00CD1A2A">
        <w:rPr>
          <w:sz w:val="24"/>
          <w:szCs w:val="24"/>
        </w:rPr>
        <w:t xml:space="preserve">. </w:t>
      </w:r>
    </w:p>
    <w:p w:rsidR="0076117B" w:rsidRDefault="0076117B" w:rsidP="0076117B"/>
    <w:p w:rsidR="0076117B" w:rsidRDefault="0076117B" w:rsidP="0076117B"/>
    <w:tbl>
      <w:tblPr>
        <w:tblW w:w="7515" w:type="dxa"/>
        <w:jc w:val="center"/>
        <w:shd w:val="clear" w:color="auto" w:fill="FFFFFF" w:themeFill="background1"/>
        <w:tblLayout w:type="fixed"/>
        <w:tblLook w:val="04A0"/>
      </w:tblPr>
      <w:tblGrid>
        <w:gridCol w:w="6639"/>
        <w:gridCol w:w="438"/>
        <w:gridCol w:w="438"/>
      </w:tblGrid>
      <w:tr w:rsidR="0076117B" w:rsidRPr="003E4B6E" w:rsidTr="006A265A">
        <w:trPr>
          <w:jc w:val="center"/>
        </w:trPr>
        <w:tc>
          <w:tcPr>
            <w:tcW w:w="6639" w:type="dxa"/>
            <w:tcBorders>
              <w:top w:val="double" w:sz="4" w:space="0" w:color="auto"/>
              <w:left w:val="nil"/>
              <w:bottom w:val="single" w:sz="4" w:space="0" w:color="auto"/>
              <w:right w:val="nil"/>
            </w:tcBorders>
            <w:shd w:val="clear" w:color="auto" w:fill="FFFFFF" w:themeFill="background1"/>
            <w:hideMark/>
          </w:tcPr>
          <w:p w:rsidR="0076117B" w:rsidRPr="003E4B6E" w:rsidRDefault="0076117B" w:rsidP="0076117B">
            <w:pPr>
              <w:pStyle w:val="af4"/>
              <w:numPr>
                <w:ilvl w:val="0"/>
                <w:numId w:val="3"/>
              </w:numPr>
              <w:shd w:val="clear" w:color="auto" w:fill="FFFFFF" w:themeFill="background1"/>
              <w:tabs>
                <w:tab w:val="left" w:pos="453"/>
              </w:tabs>
              <w:spacing w:before="60" w:line="276" w:lineRule="auto"/>
              <w:ind w:left="453"/>
              <w:rPr>
                <w:b/>
              </w:rPr>
            </w:pPr>
            <w:r>
              <w:rPr>
                <w:b/>
              </w:rPr>
              <w:t>Φρούτα (μπανάνα, μήλο, πορτοκάλι, αχλάδι, φράουλα, κεράσι, κ.α.)</w:t>
            </w:r>
          </w:p>
        </w:tc>
        <w:tc>
          <w:tcPr>
            <w:tcW w:w="438" w:type="dxa"/>
            <w:tcBorders>
              <w:top w:val="doub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doub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r w:rsidR="0076117B" w:rsidRPr="003E4B6E" w:rsidTr="006A265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76117B">
            <w:pPr>
              <w:pStyle w:val="af4"/>
              <w:numPr>
                <w:ilvl w:val="0"/>
                <w:numId w:val="3"/>
              </w:numPr>
              <w:shd w:val="clear" w:color="auto" w:fill="FFFFFF" w:themeFill="background1"/>
              <w:tabs>
                <w:tab w:val="left" w:pos="453"/>
              </w:tabs>
              <w:spacing w:before="60" w:line="276" w:lineRule="auto"/>
              <w:ind w:left="453"/>
              <w:rPr>
                <w:b/>
              </w:rPr>
            </w:pPr>
            <w:r>
              <w:rPr>
                <w:b/>
              </w:rPr>
              <w:t>Παγωτά</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r w:rsidR="0076117B" w:rsidRPr="003E4B6E" w:rsidTr="006A265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76117B">
            <w:pPr>
              <w:pStyle w:val="af4"/>
              <w:numPr>
                <w:ilvl w:val="0"/>
                <w:numId w:val="3"/>
              </w:numPr>
              <w:shd w:val="clear" w:color="auto" w:fill="FFFFFF" w:themeFill="background1"/>
              <w:tabs>
                <w:tab w:val="left" w:pos="453"/>
              </w:tabs>
              <w:spacing w:before="60" w:line="276" w:lineRule="auto"/>
              <w:ind w:left="453"/>
              <w:rPr>
                <w:b/>
              </w:rPr>
            </w:pPr>
            <w:r>
              <w:rPr>
                <w:b/>
              </w:rPr>
              <w:t>κέικ</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r w:rsidR="0076117B" w:rsidRPr="003E4B6E" w:rsidTr="006A265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76117B">
            <w:pPr>
              <w:pStyle w:val="1"/>
              <w:keepLines w:val="0"/>
              <w:numPr>
                <w:ilvl w:val="0"/>
                <w:numId w:val="3"/>
              </w:numPr>
              <w:shd w:val="clear" w:color="auto" w:fill="FFFFFF" w:themeFill="background1"/>
              <w:tabs>
                <w:tab w:val="left" w:pos="453"/>
                <w:tab w:val="left" w:pos="567"/>
              </w:tabs>
              <w:snapToGrid w:val="0"/>
              <w:spacing w:before="60"/>
              <w:ind w:left="453"/>
              <w:rPr>
                <w:rFonts w:asciiTheme="minorHAnsi" w:eastAsia="Times New Roman" w:hAnsiTheme="minorHAnsi"/>
                <w:color w:val="auto"/>
                <w:sz w:val="22"/>
                <w:szCs w:val="22"/>
              </w:rPr>
            </w:pPr>
            <w:r>
              <w:rPr>
                <w:rFonts w:asciiTheme="minorHAnsi" w:hAnsiTheme="minorHAnsi"/>
                <w:color w:val="auto"/>
                <w:sz w:val="22"/>
                <w:szCs w:val="22"/>
              </w:rPr>
              <w:t>Κοτόπουλο</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r w:rsidR="0076117B" w:rsidRPr="003E4B6E" w:rsidTr="006A265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76117B">
            <w:pPr>
              <w:pStyle w:val="af4"/>
              <w:numPr>
                <w:ilvl w:val="0"/>
                <w:numId w:val="3"/>
              </w:numPr>
              <w:shd w:val="clear" w:color="auto" w:fill="FFFFFF" w:themeFill="background1"/>
              <w:tabs>
                <w:tab w:val="left" w:pos="453"/>
              </w:tabs>
              <w:spacing w:before="60" w:line="276" w:lineRule="auto"/>
              <w:ind w:left="453"/>
              <w:rPr>
                <w:b/>
              </w:rPr>
            </w:pPr>
            <w:r>
              <w:rPr>
                <w:b/>
              </w:rPr>
              <w:t>Ψάρι</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r w:rsidR="0076117B" w:rsidRPr="003E4B6E" w:rsidTr="006A265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76117B">
            <w:pPr>
              <w:pStyle w:val="af4"/>
              <w:numPr>
                <w:ilvl w:val="0"/>
                <w:numId w:val="3"/>
              </w:numPr>
              <w:shd w:val="clear" w:color="auto" w:fill="FFFFFF" w:themeFill="background1"/>
              <w:tabs>
                <w:tab w:val="left" w:pos="453"/>
              </w:tabs>
              <w:spacing w:before="60" w:line="276" w:lineRule="auto"/>
              <w:ind w:left="453"/>
              <w:rPr>
                <w:b/>
              </w:rPr>
            </w:pPr>
            <w:r>
              <w:rPr>
                <w:b/>
              </w:rPr>
              <w:t>Όσπρια (φακές, φασόλια, μπάμιες, φασολάκια, κ.α.)</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r w:rsidR="0076117B" w:rsidRPr="003E4B6E" w:rsidTr="006A265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76117B">
            <w:pPr>
              <w:pStyle w:val="af4"/>
              <w:numPr>
                <w:ilvl w:val="0"/>
                <w:numId w:val="3"/>
              </w:numPr>
              <w:shd w:val="clear" w:color="auto" w:fill="FFFFFF" w:themeFill="background1"/>
              <w:tabs>
                <w:tab w:val="left" w:pos="453"/>
              </w:tabs>
              <w:spacing w:before="60" w:line="276" w:lineRule="auto"/>
              <w:ind w:left="453"/>
              <w:rPr>
                <w:b/>
              </w:rPr>
            </w:pPr>
            <w:r>
              <w:rPr>
                <w:b/>
              </w:rPr>
              <w:t>Καραμέλες</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r w:rsidR="0076117B" w:rsidRPr="003E4B6E" w:rsidTr="006A265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76117B">
            <w:pPr>
              <w:pStyle w:val="1"/>
              <w:keepLines w:val="0"/>
              <w:numPr>
                <w:ilvl w:val="0"/>
                <w:numId w:val="3"/>
              </w:numPr>
              <w:shd w:val="clear" w:color="auto" w:fill="FFFFFF" w:themeFill="background1"/>
              <w:tabs>
                <w:tab w:val="left" w:pos="453"/>
                <w:tab w:val="left" w:pos="567"/>
              </w:tabs>
              <w:snapToGrid w:val="0"/>
              <w:spacing w:before="60"/>
              <w:ind w:left="453"/>
              <w:rPr>
                <w:rFonts w:asciiTheme="minorHAnsi" w:eastAsia="Times New Roman" w:hAnsiTheme="minorHAnsi"/>
                <w:color w:val="auto"/>
                <w:sz w:val="22"/>
                <w:szCs w:val="22"/>
              </w:rPr>
            </w:pPr>
            <w:r>
              <w:rPr>
                <w:rFonts w:asciiTheme="minorHAnsi" w:hAnsiTheme="minorHAnsi"/>
                <w:color w:val="auto"/>
                <w:sz w:val="22"/>
                <w:szCs w:val="22"/>
              </w:rPr>
              <w:t>Σουβλάκι</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r w:rsidR="0076117B" w:rsidRPr="003E4B6E" w:rsidTr="006A265A">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76117B">
            <w:pPr>
              <w:pStyle w:val="1"/>
              <w:keepLines w:val="0"/>
              <w:numPr>
                <w:ilvl w:val="0"/>
                <w:numId w:val="3"/>
              </w:numPr>
              <w:shd w:val="clear" w:color="auto" w:fill="FFFFFF" w:themeFill="background1"/>
              <w:tabs>
                <w:tab w:val="left" w:pos="453"/>
                <w:tab w:val="left" w:pos="567"/>
              </w:tabs>
              <w:snapToGrid w:val="0"/>
              <w:spacing w:before="60"/>
              <w:ind w:left="453"/>
              <w:rPr>
                <w:rFonts w:asciiTheme="minorHAnsi" w:eastAsia="Times New Roman" w:hAnsiTheme="minorHAnsi"/>
                <w:color w:val="auto"/>
                <w:sz w:val="22"/>
                <w:szCs w:val="22"/>
              </w:rPr>
            </w:pPr>
            <w:r>
              <w:rPr>
                <w:rFonts w:asciiTheme="minorHAnsi" w:hAnsiTheme="minorHAnsi"/>
                <w:color w:val="auto"/>
                <w:sz w:val="22"/>
                <w:szCs w:val="22"/>
              </w:rPr>
              <w:t>Λαχανικά (μαρούλι, ντομάτα, αγγούρι, μπρόκολο, λάχανο, κ.α.)</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r w:rsidR="0076117B" w:rsidRPr="003E4B6E" w:rsidTr="006A265A">
        <w:trPr>
          <w:jc w:val="center"/>
        </w:trPr>
        <w:tc>
          <w:tcPr>
            <w:tcW w:w="6639" w:type="dxa"/>
            <w:tcBorders>
              <w:top w:val="single" w:sz="4" w:space="0" w:color="auto"/>
              <w:left w:val="nil"/>
              <w:bottom w:val="double" w:sz="4" w:space="0" w:color="auto"/>
              <w:right w:val="nil"/>
            </w:tcBorders>
            <w:shd w:val="clear" w:color="auto" w:fill="FFFFFF" w:themeFill="background1"/>
            <w:hideMark/>
          </w:tcPr>
          <w:p w:rsidR="0076117B" w:rsidRPr="003E4B6E" w:rsidRDefault="0076117B" w:rsidP="0076117B">
            <w:pPr>
              <w:pStyle w:val="1"/>
              <w:keepLines w:val="0"/>
              <w:numPr>
                <w:ilvl w:val="0"/>
                <w:numId w:val="3"/>
              </w:numPr>
              <w:shd w:val="clear" w:color="auto" w:fill="FFFFFF" w:themeFill="background1"/>
              <w:tabs>
                <w:tab w:val="left" w:pos="453"/>
                <w:tab w:val="left" w:pos="567"/>
              </w:tabs>
              <w:snapToGrid w:val="0"/>
              <w:spacing w:before="60"/>
              <w:ind w:left="453"/>
              <w:rPr>
                <w:rFonts w:asciiTheme="minorHAnsi" w:eastAsia="Times New Roman" w:hAnsiTheme="minorHAnsi"/>
                <w:color w:val="auto"/>
                <w:sz w:val="22"/>
                <w:szCs w:val="22"/>
              </w:rPr>
            </w:pPr>
            <w:r>
              <w:rPr>
                <w:rFonts w:asciiTheme="minorHAnsi" w:hAnsiTheme="minorHAnsi"/>
                <w:color w:val="auto"/>
                <w:sz w:val="22"/>
                <w:szCs w:val="22"/>
              </w:rPr>
              <w:t>Πίτσα</w:t>
            </w:r>
          </w:p>
        </w:tc>
        <w:tc>
          <w:tcPr>
            <w:tcW w:w="438" w:type="dxa"/>
            <w:tcBorders>
              <w:top w:val="single" w:sz="4" w:space="0" w:color="auto"/>
              <w:left w:val="nil"/>
              <w:bottom w:val="doub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double" w:sz="4" w:space="0" w:color="auto"/>
              <w:right w:val="nil"/>
            </w:tcBorders>
            <w:shd w:val="clear" w:color="auto" w:fill="FFFFFF" w:themeFill="background1"/>
            <w:hideMark/>
          </w:tcPr>
          <w:p w:rsidR="0076117B" w:rsidRPr="003E4B6E" w:rsidRDefault="0076117B" w:rsidP="006A265A">
            <w:pPr>
              <w:pStyle w:val="1"/>
              <w:shd w:val="clear" w:color="auto" w:fill="FFFFFF" w:themeFill="background1"/>
              <w:spacing w:before="60"/>
              <w:rPr>
                <w:rFonts w:asciiTheme="minorHAnsi" w:eastAsia="Times New Roman" w:hAnsiTheme="minorHAnsi"/>
                <w:color w:val="auto"/>
                <w:sz w:val="22"/>
                <w:szCs w:val="22"/>
              </w:rPr>
            </w:pPr>
            <w:r>
              <w:rPr>
                <w:rFonts w:asciiTheme="minorHAnsi" w:hAnsiTheme="minorHAnsi"/>
                <w:color w:val="auto"/>
                <w:sz w:val="22"/>
                <w:szCs w:val="22"/>
              </w:rPr>
              <w:t>Ο</w:t>
            </w:r>
          </w:p>
        </w:tc>
      </w:tr>
    </w:tbl>
    <w:p w:rsidR="0076117B" w:rsidRDefault="0076117B" w:rsidP="00A36EDD">
      <w:pPr>
        <w:tabs>
          <w:tab w:val="left" w:pos="2895"/>
        </w:tabs>
        <w:rPr>
          <w:rFonts w:ascii="Times New Roman" w:hAnsi="Times New Roman" w:cs="Times New Roman"/>
          <w:sz w:val="24"/>
          <w:szCs w:val="24"/>
        </w:rPr>
      </w:pPr>
    </w:p>
    <w:p w:rsidR="0076117B" w:rsidRPr="00FD1050" w:rsidRDefault="0076117B" w:rsidP="00A36EDD">
      <w:pPr>
        <w:tabs>
          <w:tab w:val="left" w:pos="2895"/>
        </w:tabs>
        <w:rPr>
          <w:rFonts w:ascii="Times New Roman" w:hAnsi="Times New Roman" w:cs="Times New Roman"/>
          <w:sz w:val="24"/>
          <w:szCs w:val="24"/>
        </w:rPr>
      </w:pPr>
    </w:p>
    <w:sectPr w:rsidR="0076117B" w:rsidRPr="00FD1050" w:rsidSect="00E74E06">
      <w:head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E0" w:rsidRDefault="005C5BE0" w:rsidP="00B37BC0">
      <w:r>
        <w:separator/>
      </w:r>
    </w:p>
  </w:endnote>
  <w:endnote w:type="continuationSeparator" w:id="1">
    <w:p w:rsidR="005C5BE0" w:rsidRDefault="005C5BE0" w:rsidP="00B37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A1"/>
    <w:family w:val="swiss"/>
    <w:pitch w:val="variable"/>
    <w:sig w:usb0="00000000"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E0" w:rsidRDefault="005C5BE0" w:rsidP="00B37BC0">
      <w:r>
        <w:separator/>
      </w:r>
    </w:p>
  </w:footnote>
  <w:footnote w:type="continuationSeparator" w:id="1">
    <w:p w:rsidR="005C5BE0" w:rsidRDefault="005C5BE0" w:rsidP="00B37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BC0" w:rsidRPr="004B05AD" w:rsidRDefault="004B05AD">
    <w:pPr>
      <w:pStyle w:val="a3"/>
      <w:rPr>
        <w:rFonts w:ascii="Times New Roman" w:hAnsi="Times New Roman" w:cs="Times New Roman"/>
        <w:sz w:val="24"/>
        <w:szCs w:val="24"/>
      </w:rPr>
    </w:pPr>
    <w:r>
      <w:rPr>
        <w:rFonts w:ascii="Times New Roman" w:hAnsi="Times New Roman" w:cs="Times New Roman"/>
        <w:sz w:val="24"/>
        <w:szCs w:val="24"/>
      </w:rPr>
      <w:t xml:space="preserve"> Κυριάκη Αγγελική</w:t>
    </w:r>
  </w:p>
  <w:p w:rsidR="00C85D43" w:rsidRPr="004B05AD" w:rsidRDefault="004B05AD">
    <w:pPr>
      <w:pStyle w:val="a3"/>
      <w:rPr>
        <w:rFonts w:ascii="Times New Roman" w:hAnsi="Times New Roman" w:cs="Times New Roman"/>
        <w:sz w:val="24"/>
        <w:szCs w:val="24"/>
      </w:rPr>
    </w:pPr>
    <w:r>
      <w:rPr>
        <w:rFonts w:ascii="Times New Roman" w:hAnsi="Times New Roman" w:cs="Times New Roman"/>
        <w:sz w:val="24"/>
        <w:szCs w:val="24"/>
      </w:rPr>
      <w:t>0713011</w:t>
    </w:r>
  </w:p>
  <w:p w:rsidR="00C85D43" w:rsidRPr="00B37BC0" w:rsidRDefault="00C85D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F0D44"/>
    <w:multiLevelType w:val="hybridMultilevel"/>
    <w:tmpl w:val="45F8B3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14C3BCB"/>
    <w:multiLevelType w:val="hybridMultilevel"/>
    <w:tmpl w:val="15D257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5E110B16"/>
    <w:multiLevelType w:val="hybridMultilevel"/>
    <w:tmpl w:val="F31E6EEA"/>
    <w:lvl w:ilvl="0" w:tplc="73341CD4">
      <w:start w:val="1"/>
      <w:numFmt w:val="bullet"/>
      <w:lvlText w:val="•"/>
      <w:lvlJc w:val="left"/>
      <w:pPr>
        <w:tabs>
          <w:tab w:val="num" w:pos="720"/>
        </w:tabs>
        <w:ind w:left="720" w:hanging="360"/>
      </w:pPr>
      <w:rPr>
        <w:rFonts w:ascii="Arial" w:hAnsi="Arial" w:hint="default"/>
      </w:rPr>
    </w:lvl>
    <w:lvl w:ilvl="1" w:tplc="46CA0B68" w:tentative="1">
      <w:start w:val="1"/>
      <w:numFmt w:val="bullet"/>
      <w:lvlText w:val="•"/>
      <w:lvlJc w:val="left"/>
      <w:pPr>
        <w:tabs>
          <w:tab w:val="num" w:pos="1440"/>
        </w:tabs>
        <w:ind w:left="1440" w:hanging="360"/>
      </w:pPr>
      <w:rPr>
        <w:rFonts w:ascii="Arial" w:hAnsi="Arial" w:hint="default"/>
      </w:rPr>
    </w:lvl>
    <w:lvl w:ilvl="2" w:tplc="110EAD18" w:tentative="1">
      <w:start w:val="1"/>
      <w:numFmt w:val="bullet"/>
      <w:lvlText w:val="•"/>
      <w:lvlJc w:val="left"/>
      <w:pPr>
        <w:tabs>
          <w:tab w:val="num" w:pos="2160"/>
        </w:tabs>
        <w:ind w:left="2160" w:hanging="360"/>
      </w:pPr>
      <w:rPr>
        <w:rFonts w:ascii="Arial" w:hAnsi="Arial" w:hint="default"/>
      </w:rPr>
    </w:lvl>
    <w:lvl w:ilvl="3" w:tplc="244E30A8" w:tentative="1">
      <w:start w:val="1"/>
      <w:numFmt w:val="bullet"/>
      <w:lvlText w:val="•"/>
      <w:lvlJc w:val="left"/>
      <w:pPr>
        <w:tabs>
          <w:tab w:val="num" w:pos="2880"/>
        </w:tabs>
        <w:ind w:left="2880" w:hanging="360"/>
      </w:pPr>
      <w:rPr>
        <w:rFonts w:ascii="Arial" w:hAnsi="Arial" w:hint="default"/>
      </w:rPr>
    </w:lvl>
    <w:lvl w:ilvl="4" w:tplc="2A1CDA1E" w:tentative="1">
      <w:start w:val="1"/>
      <w:numFmt w:val="bullet"/>
      <w:lvlText w:val="•"/>
      <w:lvlJc w:val="left"/>
      <w:pPr>
        <w:tabs>
          <w:tab w:val="num" w:pos="3600"/>
        </w:tabs>
        <w:ind w:left="3600" w:hanging="360"/>
      </w:pPr>
      <w:rPr>
        <w:rFonts w:ascii="Arial" w:hAnsi="Arial" w:hint="default"/>
      </w:rPr>
    </w:lvl>
    <w:lvl w:ilvl="5" w:tplc="5C6C25CE" w:tentative="1">
      <w:start w:val="1"/>
      <w:numFmt w:val="bullet"/>
      <w:lvlText w:val="•"/>
      <w:lvlJc w:val="left"/>
      <w:pPr>
        <w:tabs>
          <w:tab w:val="num" w:pos="4320"/>
        </w:tabs>
        <w:ind w:left="4320" w:hanging="360"/>
      </w:pPr>
      <w:rPr>
        <w:rFonts w:ascii="Arial" w:hAnsi="Arial" w:hint="default"/>
      </w:rPr>
    </w:lvl>
    <w:lvl w:ilvl="6" w:tplc="995E5196" w:tentative="1">
      <w:start w:val="1"/>
      <w:numFmt w:val="bullet"/>
      <w:lvlText w:val="•"/>
      <w:lvlJc w:val="left"/>
      <w:pPr>
        <w:tabs>
          <w:tab w:val="num" w:pos="5040"/>
        </w:tabs>
        <w:ind w:left="5040" w:hanging="360"/>
      </w:pPr>
      <w:rPr>
        <w:rFonts w:ascii="Arial" w:hAnsi="Arial" w:hint="default"/>
      </w:rPr>
    </w:lvl>
    <w:lvl w:ilvl="7" w:tplc="637018B2" w:tentative="1">
      <w:start w:val="1"/>
      <w:numFmt w:val="bullet"/>
      <w:lvlText w:val="•"/>
      <w:lvlJc w:val="left"/>
      <w:pPr>
        <w:tabs>
          <w:tab w:val="num" w:pos="5760"/>
        </w:tabs>
        <w:ind w:left="5760" w:hanging="360"/>
      </w:pPr>
      <w:rPr>
        <w:rFonts w:ascii="Arial" w:hAnsi="Arial" w:hint="default"/>
      </w:rPr>
    </w:lvl>
    <w:lvl w:ilvl="8" w:tplc="C54C839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37BC0"/>
    <w:rsid w:val="000912AD"/>
    <w:rsid w:val="000A6987"/>
    <w:rsid w:val="001354A2"/>
    <w:rsid w:val="001B16F6"/>
    <w:rsid w:val="001D379D"/>
    <w:rsid w:val="001E2494"/>
    <w:rsid w:val="001F46B5"/>
    <w:rsid w:val="002A5DFA"/>
    <w:rsid w:val="00307665"/>
    <w:rsid w:val="003C5BCE"/>
    <w:rsid w:val="004043C1"/>
    <w:rsid w:val="0041564B"/>
    <w:rsid w:val="0045389B"/>
    <w:rsid w:val="00491422"/>
    <w:rsid w:val="004A6B3C"/>
    <w:rsid w:val="004B05AD"/>
    <w:rsid w:val="005219FB"/>
    <w:rsid w:val="005245CF"/>
    <w:rsid w:val="00562415"/>
    <w:rsid w:val="005A052C"/>
    <w:rsid w:val="005C5BE0"/>
    <w:rsid w:val="00632A48"/>
    <w:rsid w:val="006B02FE"/>
    <w:rsid w:val="0071654B"/>
    <w:rsid w:val="0073277F"/>
    <w:rsid w:val="007338A9"/>
    <w:rsid w:val="0076117B"/>
    <w:rsid w:val="00783A02"/>
    <w:rsid w:val="007D53E8"/>
    <w:rsid w:val="00807940"/>
    <w:rsid w:val="00871F76"/>
    <w:rsid w:val="008901C8"/>
    <w:rsid w:val="008911E1"/>
    <w:rsid w:val="00894D50"/>
    <w:rsid w:val="00972083"/>
    <w:rsid w:val="009C10C7"/>
    <w:rsid w:val="00A12327"/>
    <w:rsid w:val="00A36EDD"/>
    <w:rsid w:val="00AB6C9C"/>
    <w:rsid w:val="00AF08FB"/>
    <w:rsid w:val="00B37BC0"/>
    <w:rsid w:val="00BD539E"/>
    <w:rsid w:val="00BE1F17"/>
    <w:rsid w:val="00BF23C7"/>
    <w:rsid w:val="00C37325"/>
    <w:rsid w:val="00C56023"/>
    <w:rsid w:val="00C85D43"/>
    <w:rsid w:val="00D07D60"/>
    <w:rsid w:val="00D9201F"/>
    <w:rsid w:val="00DC4C2A"/>
    <w:rsid w:val="00E13D24"/>
    <w:rsid w:val="00E30D75"/>
    <w:rsid w:val="00E74E06"/>
    <w:rsid w:val="00E9478D"/>
    <w:rsid w:val="00E95D41"/>
    <w:rsid w:val="00EA1B86"/>
    <w:rsid w:val="00EB6E55"/>
    <w:rsid w:val="00F65B17"/>
    <w:rsid w:val="00FD10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A2"/>
  </w:style>
  <w:style w:type="paragraph" w:styleId="1">
    <w:name w:val="heading 1"/>
    <w:basedOn w:val="a"/>
    <w:next w:val="a"/>
    <w:link w:val="1Char"/>
    <w:uiPriority w:val="9"/>
    <w:qFormat/>
    <w:rsid w:val="001354A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1354A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1354A2"/>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1354A2"/>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rsid w:val="001354A2"/>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rsid w:val="001354A2"/>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rsid w:val="001354A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354A2"/>
    <w:pPr>
      <w:keepNext/>
      <w:keepLines/>
      <w:spacing w:before="20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Char"/>
    <w:uiPriority w:val="9"/>
    <w:semiHidden/>
    <w:unhideWhenUsed/>
    <w:qFormat/>
    <w:rsid w:val="001354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BC0"/>
    <w:pPr>
      <w:tabs>
        <w:tab w:val="center" w:pos="4153"/>
        <w:tab w:val="right" w:pos="8306"/>
      </w:tabs>
    </w:pPr>
  </w:style>
  <w:style w:type="character" w:customStyle="1" w:styleId="Char">
    <w:name w:val="Κεφαλίδα Char"/>
    <w:basedOn w:val="a0"/>
    <w:link w:val="a3"/>
    <w:uiPriority w:val="99"/>
    <w:rsid w:val="00B37BC0"/>
  </w:style>
  <w:style w:type="paragraph" w:styleId="a4">
    <w:name w:val="footer"/>
    <w:basedOn w:val="a"/>
    <w:link w:val="Char0"/>
    <w:uiPriority w:val="99"/>
    <w:unhideWhenUsed/>
    <w:rsid w:val="00B37BC0"/>
    <w:pPr>
      <w:tabs>
        <w:tab w:val="center" w:pos="4153"/>
        <w:tab w:val="right" w:pos="8306"/>
      </w:tabs>
    </w:pPr>
  </w:style>
  <w:style w:type="character" w:customStyle="1" w:styleId="Char0">
    <w:name w:val="Υποσέλιδο Char"/>
    <w:basedOn w:val="a0"/>
    <w:link w:val="a4"/>
    <w:uiPriority w:val="99"/>
    <w:rsid w:val="00B37BC0"/>
  </w:style>
  <w:style w:type="character" w:customStyle="1" w:styleId="1Char">
    <w:name w:val="Επικεφαλίδα 1 Char"/>
    <w:basedOn w:val="a0"/>
    <w:link w:val="1"/>
    <w:uiPriority w:val="9"/>
    <w:rsid w:val="001354A2"/>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semiHidden/>
    <w:rsid w:val="001354A2"/>
    <w:rPr>
      <w:rFonts w:asciiTheme="majorHAnsi" w:eastAsiaTheme="majorEastAsia" w:hAnsiTheme="majorHAnsi" w:cstheme="majorBidi"/>
      <w:b/>
      <w:bCs/>
      <w:color w:val="5B9BD5" w:themeColor="accent1"/>
      <w:sz w:val="26"/>
      <w:szCs w:val="26"/>
    </w:rPr>
  </w:style>
  <w:style w:type="character" w:customStyle="1" w:styleId="3Char">
    <w:name w:val="Επικεφαλίδα 3 Char"/>
    <w:basedOn w:val="a0"/>
    <w:link w:val="3"/>
    <w:uiPriority w:val="9"/>
    <w:semiHidden/>
    <w:rsid w:val="001354A2"/>
    <w:rPr>
      <w:rFonts w:asciiTheme="majorHAnsi" w:eastAsiaTheme="majorEastAsia" w:hAnsiTheme="majorHAnsi" w:cstheme="majorBidi"/>
      <w:b/>
      <w:bCs/>
      <w:color w:val="5B9BD5" w:themeColor="accent1"/>
    </w:rPr>
  </w:style>
  <w:style w:type="character" w:customStyle="1" w:styleId="4Char">
    <w:name w:val="Επικεφαλίδα 4 Char"/>
    <w:basedOn w:val="a0"/>
    <w:link w:val="4"/>
    <w:uiPriority w:val="9"/>
    <w:semiHidden/>
    <w:rsid w:val="001354A2"/>
    <w:rPr>
      <w:rFonts w:asciiTheme="majorHAnsi" w:eastAsiaTheme="majorEastAsia" w:hAnsiTheme="majorHAnsi" w:cstheme="majorBidi"/>
      <w:b/>
      <w:bCs/>
      <w:i/>
      <w:iCs/>
      <w:color w:val="5B9BD5" w:themeColor="accent1"/>
    </w:rPr>
  </w:style>
  <w:style w:type="character" w:customStyle="1" w:styleId="5Char">
    <w:name w:val="Επικεφαλίδα 5 Char"/>
    <w:basedOn w:val="a0"/>
    <w:link w:val="5"/>
    <w:uiPriority w:val="9"/>
    <w:semiHidden/>
    <w:rsid w:val="001354A2"/>
    <w:rPr>
      <w:rFonts w:asciiTheme="majorHAnsi" w:eastAsiaTheme="majorEastAsia" w:hAnsiTheme="majorHAnsi" w:cstheme="majorBidi"/>
      <w:color w:val="1F4D78" w:themeColor="accent1" w:themeShade="7F"/>
    </w:rPr>
  </w:style>
  <w:style w:type="character" w:customStyle="1" w:styleId="6Char">
    <w:name w:val="Επικεφαλίδα 6 Char"/>
    <w:basedOn w:val="a0"/>
    <w:link w:val="6"/>
    <w:uiPriority w:val="9"/>
    <w:semiHidden/>
    <w:rsid w:val="001354A2"/>
    <w:rPr>
      <w:rFonts w:asciiTheme="majorHAnsi" w:eastAsiaTheme="majorEastAsia" w:hAnsiTheme="majorHAnsi" w:cstheme="majorBidi"/>
      <w:i/>
      <w:iCs/>
      <w:color w:val="1F4D78" w:themeColor="accent1" w:themeShade="7F"/>
    </w:rPr>
  </w:style>
  <w:style w:type="character" w:customStyle="1" w:styleId="7Char">
    <w:name w:val="Επικεφαλίδα 7 Char"/>
    <w:basedOn w:val="a0"/>
    <w:link w:val="7"/>
    <w:uiPriority w:val="9"/>
    <w:semiHidden/>
    <w:rsid w:val="001354A2"/>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1354A2"/>
    <w:rPr>
      <w:rFonts w:asciiTheme="majorHAnsi" w:eastAsiaTheme="majorEastAsia" w:hAnsiTheme="majorHAnsi" w:cstheme="majorBidi"/>
      <w:color w:val="5B9BD5" w:themeColor="accent1"/>
      <w:sz w:val="20"/>
      <w:szCs w:val="20"/>
    </w:rPr>
  </w:style>
  <w:style w:type="character" w:customStyle="1" w:styleId="9Char">
    <w:name w:val="Επικεφαλίδα 9 Char"/>
    <w:basedOn w:val="a0"/>
    <w:link w:val="9"/>
    <w:uiPriority w:val="9"/>
    <w:semiHidden/>
    <w:rsid w:val="001354A2"/>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1354A2"/>
    <w:rPr>
      <w:b/>
      <w:bCs/>
      <w:color w:val="5B9BD5" w:themeColor="accent1"/>
      <w:sz w:val="18"/>
      <w:szCs w:val="18"/>
    </w:rPr>
  </w:style>
  <w:style w:type="paragraph" w:styleId="a6">
    <w:name w:val="Title"/>
    <w:basedOn w:val="a"/>
    <w:next w:val="a"/>
    <w:link w:val="Char1"/>
    <w:uiPriority w:val="10"/>
    <w:qFormat/>
    <w:rsid w:val="001354A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Char1">
    <w:name w:val="Τίτλος Char"/>
    <w:basedOn w:val="a0"/>
    <w:link w:val="a6"/>
    <w:uiPriority w:val="10"/>
    <w:rsid w:val="001354A2"/>
    <w:rPr>
      <w:rFonts w:asciiTheme="majorHAnsi" w:eastAsiaTheme="majorEastAsia" w:hAnsiTheme="majorHAnsi" w:cstheme="majorBidi"/>
      <w:color w:val="323E4F" w:themeColor="text2" w:themeShade="BF"/>
      <w:spacing w:val="5"/>
      <w:sz w:val="52"/>
      <w:szCs w:val="52"/>
    </w:rPr>
  </w:style>
  <w:style w:type="paragraph" w:styleId="a7">
    <w:name w:val="Subtitle"/>
    <w:basedOn w:val="a"/>
    <w:next w:val="a"/>
    <w:link w:val="Char2"/>
    <w:uiPriority w:val="11"/>
    <w:qFormat/>
    <w:rsid w:val="001354A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2">
    <w:name w:val="Υπότιτλος Char"/>
    <w:basedOn w:val="a0"/>
    <w:link w:val="a7"/>
    <w:uiPriority w:val="11"/>
    <w:rsid w:val="001354A2"/>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1354A2"/>
    <w:rPr>
      <w:b/>
      <w:bCs/>
    </w:rPr>
  </w:style>
  <w:style w:type="character" w:styleId="a9">
    <w:name w:val="Emphasis"/>
    <w:basedOn w:val="a0"/>
    <w:uiPriority w:val="20"/>
    <w:qFormat/>
    <w:rsid w:val="001354A2"/>
    <w:rPr>
      <w:i/>
      <w:iCs/>
    </w:rPr>
  </w:style>
  <w:style w:type="paragraph" w:styleId="aa">
    <w:name w:val="No Spacing"/>
    <w:uiPriority w:val="1"/>
    <w:qFormat/>
    <w:rsid w:val="001354A2"/>
  </w:style>
  <w:style w:type="paragraph" w:styleId="ab">
    <w:name w:val="Quote"/>
    <w:basedOn w:val="a"/>
    <w:next w:val="a"/>
    <w:link w:val="Char3"/>
    <w:uiPriority w:val="29"/>
    <w:qFormat/>
    <w:rsid w:val="001354A2"/>
    <w:rPr>
      <w:i/>
      <w:iCs/>
      <w:color w:val="000000" w:themeColor="text1"/>
    </w:rPr>
  </w:style>
  <w:style w:type="character" w:customStyle="1" w:styleId="Char3">
    <w:name w:val="Απόσπασμα Char"/>
    <w:basedOn w:val="a0"/>
    <w:link w:val="ab"/>
    <w:uiPriority w:val="29"/>
    <w:rsid w:val="001354A2"/>
    <w:rPr>
      <w:i/>
      <w:iCs/>
      <w:color w:val="000000" w:themeColor="text1"/>
    </w:rPr>
  </w:style>
  <w:style w:type="paragraph" w:styleId="ac">
    <w:name w:val="Intense Quote"/>
    <w:basedOn w:val="a"/>
    <w:next w:val="a"/>
    <w:link w:val="Char4"/>
    <w:uiPriority w:val="30"/>
    <w:qFormat/>
    <w:rsid w:val="001354A2"/>
    <w:pPr>
      <w:pBdr>
        <w:bottom w:val="single" w:sz="4" w:space="4" w:color="5B9BD5" w:themeColor="accent1"/>
      </w:pBdr>
      <w:spacing w:before="200" w:after="280"/>
      <w:ind w:left="936" w:right="936"/>
    </w:pPr>
    <w:rPr>
      <w:b/>
      <w:bCs/>
      <w:i/>
      <w:iCs/>
      <w:color w:val="5B9BD5" w:themeColor="accent1"/>
    </w:rPr>
  </w:style>
  <w:style w:type="character" w:customStyle="1" w:styleId="Char4">
    <w:name w:val="Έντονο εισαγωγικό Char"/>
    <w:basedOn w:val="a0"/>
    <w:link w:val="ac"/>
    <w:uiPriority w:val="30"/>
    <w:rsid w:val="001354A2"/>
    <w:rPr>
      <w:b/>
      <w:bCs/>
      <w:i/>
      <w:iCs/>
      <w:color w:val="5B9BD5" w:themeColor="accent1"/>
    </w:rPr>
  </w:style>
  <w:style w:type="character" w:styleId="ad">
    <w:name w:val="Subtle Emphasis"/>
    <w:basedOn w:val="a0"/>
    <w:uiPriority w:val="19"/>
    <w:qFormat/>
    <w:rsid w:val="001354A2"/>
    <w:rPr>
      <w:i/>
      <w:iCs/>
      <w:color w:val="808080" w:themeColor="text1" w:themeTint="7F"/>
    </w:rPr>
  </w:style>
  <w:style w:type="character" w:styleId="ae">
    <w:name w:val="Intense Emphasis"/>
    <w:basedOn w:val="a0"/>
    <w:uiPriority w:val="21"/>
    <w:qFormat/>
    <w:rsid w:val="001354A2"/>
    <w:rPr>
      <w:b/>
      <w:bCs/>
      <w:i/>
      <w:iCs/>
      <w:color w:val="5B9BD5" w:themeColor="accent1"/>
    </w:rPr>
  </w:style>
  <w:style w:type="character" w:styleId="af">
    <w:name w:val="Subtle Reference"/>
    <w:basedOn w:val="a0"/>
    <w:uiPriority w:val="31"/>
    <w:qFormat/>
    <w:rsid w:val="001354A2"/>
    <w:rPr>
      <w:smallCaps/>
      <w:color w:val="ED7D31" w:themeColor="accent2"/>
      <w:u w:val="single"/>
    </w:rPr>
  </w:style>
  <w:style w:type="character" w:styleId="af0">
    <w:name w:val="Intense Reference"/>
    <w:basedOn w:val="a0"/>
    <w:uiPriority w:val="32"/>
    <w:qFormat/>
    <w:rsid w:val="001354A2"/>
    <w:rPr>
      <w:b/>
      <w:bCs/>
      <w:smallCaps/>
      <w:color w:val="ED7D31" w:themeColor="accent2"/>
      <w:spacing w:val="5"/>
      <w:u w:val="single"/>
    </w:rPr>
  </w:style>
  <w:style w:type="character" w:styleId="af1">
    <w:name w:val="Book Title"/>
    <w:basedOn w:val="a0"/>
    <w:uiPriority w:val="33"/>
    <w:qFormat/>
    <w:rsid w:val="001354A2"/>
    <w:rPr>
      <w:b/>
      <w:bCs/>
      <w:smallCaps/>
      <w:spacing w:val="5"/>
    </w:rPr>
  </w:style>
  <w:style w:type="paragraph" w:styleId="af2">
    <w:name w:val="TOC Heading"/>
    <w:basedOn w:val="1"/>
    <w:next w:val="a"/>
    <w:uiPriority w:val="39"/>
    <w:semiHidden/>
    <w:unhideWhenUsed/>
    <w:qFormat/>
    <w:rsid w:val="001354A2"/>
    <w:pPr>
      <w:outlineLvl w:val="9"/>
    </w:pPr>
  </w:style>
  <w:style w:type="table" w:styleId="af3">
    <w:name w:val="Table Grid"/>
    <w:basedOn w:val="a1"/>
    <w:uiPriority w:val="39"/>
    <w:rsid w:val="00632A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632A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632A4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632A4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632A4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632A4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632A4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1">
    <w:name w:val="Medium List 2 Accent 1"/>
    <w:basedOn w:val="a1"/>
    <w:uiPriority w:val="66"/>
    <w:rsid w:val="002A5DFA"/>
    <w:rPr>
      <w:rFonts w:asciiTheme="majorHAnsi" w:eastAsiaTheme="majorEastAsia" w:hAnsiTheme="majorHAnsi" w:cstheme="majorBidi"/>
      <w:color w:val="000000" w:themeColor="text1"/>
      <w:lang w:eastAsia="el-GR"/>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
    <w:name w:val="Hyperlink"/>
    <w:basedOn w:val="a0"/>
    <w:uiPriority w:val="99"/>
    <w:unhideWhenUsed/>
    <w:rsid w:val="006B02FE"/>
    <w:rPr>
      <w:color w:val="0563C1" w:themeColor="hyperlink"/>
      <w:u w:val="single"/>
    </w:rPr>
  </w:style>
  <w:style w:type="table" w:customStyle="1" w:styleId="GridTable5DarkAccent4">
    <w:name w:val="Grid Table 5 Dark Accent 4"/>
    <w:basedOn w:val="a1"/>
    <w:uiPriority w:val="50"/>
    <w:rsid w:val="007D53E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1">
    <w:name w:val="Grid Table 5 Dark Accent 1"/>
    <w:basedOn w:val="a1"/>
    <w:uiPriority w:val="50"/>
    <w:rsid w:val="007D53E8"/>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
    <w:name w:val="Grid Table 1 Light Accent 1"/>
    <w:basedOn w:val="a1"/>
    <w:uiPriority w:val="46"/>
    <w:rsid w:val="007D53E8"/>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2">
    <w:name w:val="Grid Table 3 Accent 2"/>
    <w:basedOn w:val="a1"/>
    <w:uiPriority w:val="48"/>
    <w:rsid w:val="007D53E8"/>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1">
    <w:name w:val="Grid Table 3 Accent 1"/>
    <w:basedOn w:val="a1"/>
    <w:uiPriority w:val="48"/>
    <w:rsid w:val="007D53E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af4">
    <w:name w:val="List Paragraph"/>
    <w:basedOn w:val="a"/>
    <w:uiPriority w:val="34"/>
    <w:qFormat/>
    <w:rsid w:val="00D9201F"/>
    <w:pPr>
      <w:ind w:left="720"/>
      <w:contextualSpacing/>
    </w:pPr>
  </w:style>
  <w:style w:type="paragraph" w:styleId="af5">
    <w:name w:val="Balloon Text"/>
    <w:basedOn w:val="a"/>
    <w:link w:val="Char5"/>
    <w:uiPriority w:val="99"/>
    <w:semiHidden/>
    <w:unhideWhenUsed/>
    <w:rsid w:val="0071654B"/>
    <w:rPr>
      <w:rFonts w:ascii="Tahoma" w:hAnsi="Tahoma" w:cs="Tahoma"/>
      <w:sz w:val="16"/>
      <w:szCs w:val="16"/>
    </w:rPr>
  </w:style>
  <w:style w:type="character" w:customStyle="1" w:styleId="Char5">
    <w:name w:val="Κείμενο πλαισίου Char"/>
    <w:basedOn w:val="a0"/>
    <w:link w:val="af5"/>
    <w:uiPriority w:val="99"/>
    <w:semiHidden/>
    <w:rsid w:val="00716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535256">
      <w:bodyDiv w:val="1"/>
      <w:marLeft w:val="0"/>
      <w:marRight w:val="0"/>
      <w:marTop w:val="0"/>
      <w:marBottom w:val="0"/>
      <w:divBdr>
        <w:top w:val="none" w:sz="0" w:space="0" w:color="auto"/>
        <w:left w:val="none" w:sz="0" w:space="0" w:color="auto"/>
        <w:bottom w:val="none" w:sz="0" w:space="0" w:color="auto"/>
        <w:right w:val="none" w:sz="0" w:space="0" w:color="auto"/>
      </w:divBdr>
      <w:divsChild>
        <w:div w:id="545289234">
          <w:marLeft w:val="547"/>
          <w:marRight w:val="0"/>
          <w:marTop w:val="154"/>
          <w:marBottom w:val="0"/>
          <w:divBdr>
            <w:top w:val="none" w:sz="0" w:space="0" w:color="auto"/>
            <w:left w:val="none" w:sz="0" w:space="0" w:color="auto"/>
            <w:bottom w:val="none" w:sz="0" w:space="0" w:color="auto"/>
            <w:right w:val="none" w:sz="0" w:space="0" w:color="auto"/>
          </w:divBdr>
        </w:div>
        <w:div w:id="17134619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B645B8-4D94-432B-AB39-B484C406EEB3}" type="doc">
      <dgm:prSet loTypeId="urn:microsoft.com/office/officeart/2005/8/layout/cycle5" loCatId="cycle" qsTypeId="urn:microsoft.com/office/officeart/2005/8/quickstyle/simple1" qsCatId="simple" csTypeId="urn:microsoft.com/office/officeart/2005/8/colors/accent0_3" csCatId="mainScheme" phldr="1"/>
      <dgm:spPr/>
      <dgm:t>
        <a:bodyPr/>
        <a:lstStyle/>
        <a:p>
          <a:endParaRPr lang="el-GR"/>
        </a:p>
      </dgm:t>
    </dgm:pt>
    <dgm:pt modelId="{AE91EBD7-3098-46CD-8365-9A8020B8B21E}">
      <dgm:prSet phldrT="[Κείμενο]"/>
      <dgm:spPr/>
      <dgm:t>
        <a:bodyPr/>
        <a:lstStyle/>
        <a:p>
          <a:pPr algn="ctr"/>
          <a:r>
            <a:rPr lang="el-GR"/>
            <a:t>πρόταση-έκταση (βαράκια)</a:t>
          </a:r>
        </a:p>
      </dgm:t>
    </dgm:pt>
    <dgm:pt modelId="{48B1ADE0-4CCF-4BF0-924A-9B2C06635457}" type="parTrans" cxnId="{1BDC5788-65D3-47AC-984B-DDDAB44ED348}">
      <dgm:prSet/>
      <dgm:spPr/>
      <dgm:t>
        <a:bodyPr/>
        <a:lstStyle/>
        <a:p>
          <a:pPr algn="ctr"/>
          <a:endParaRPr lang="el-GR"/>
        </a:p>
      </dgm:t>
    </dgm:pt>
    <dgm:pt modelId="{552C431D-99D2-4E4F-BE20-332316C7FABB}" type="sibTrans" cxnId="{1BDC5788-65D3-47AC-984B-DDDAB44ED348}">
      <dgm:prSet/>
      <dgm:spPr/>
      <dgm:t>
        <a:bodyPr/>
        <a:lstStyle/>
        <a:p>
          <a:pPr algn="ctr"/>
          <a:endParaRPr lang="el-GR" sz="1200"/>
        </a:p>
      </dgm:t>
    </dgm:pt>
    <dgm:pt modelId="{A52C5C17-B83A-4BAB-8B0C-1AF2C93E12DF}">
      <dgm:prSet phldrT="[Κείμενο]" custT="1"/>
      <dgm:spPr/>
      <dgm:t>
        <a:bodyPr/>
        <a:lstStyle/>
        <a:p>
          <a:pPr algn="ctr"/>
          <a:r>
            <a:rPr lang="el-GR" sz="1200"/>
            <a:t>εκτάσεις τετρακεφάλου (βαράκια)</a:t>
          </a:r>
        </a:p>
      </dgm:t>
    </dgm:pt>
    <dgm:pt modelId="{29AC3C70-B65A-4784-97C4-64DE7A443BD9}" type="parTrans" cxnId="{0D67B22C-8B90-4B11-BEED-E3FFC73DAE9A}">
      <dgm:prSet/>
      <dgm:spPr/>
      <dgm:t>
        <a:bodyPr/>
        <a:lstStyle/>
        <a:p>
          <a:pPr algn="ctr"/>
          <a:endParaRPr lang="el-GR"/>
        </a:p>
      </dgm:t>
    </dgm:pt>
    <dgm:pt modelId="{DA53A427-CB4D-4073-8E1A-842127B79A74}" type="sibTrans" cxnId="{0D67B22C-8B90-4B11-BEED-E3FFC73DAE9A}">
      <dgm:prSet/>
      <dgm:spPr/>
      <dgm:t>
        <a:bodyPr/>
        <a:lstStyle/>
        <a:p>
          <a:pPr algn="ctr"/>
          <a:endParaRPr lang="el-GR" sz="1200"/>
        </a:p>
      </dgm:t>
    </dgm:pt>
    <dgm:pt modelId="{B68A7FF6-D35E-4E93-97AC-2019B4A7CA2E}">
      <dgm:prSet phldrT="[Κείμενο]" custT="1"/>
      <dgm:spPr/>
      <dgm:t>
        <a:bodyPr/>
        <a:lstStyle/>
        <a:p>
          <a:pPr algn="ctr"/>
          <a:r>
            <a:rPr lang="el-GR" sz="1200"/>
            <a:t>λάστιχα(ανοίγματα χεριών)</a:t>
          </a:r>
        </a:p>
      </dgm:t>
    </dgm:pt>
    <dgm:pt modelId="{0ABB1C5A-E6A4-4A2E-B0EB-8EA7306197E2}" type="parTrans" cxnId="{36CDA96E-1463-424D-9B2C-AB686F6572DC}">
      <dgm:prSet/>
      <dgm:spPr/>
      <dgm:t>
        <a:bodyPr/>
        <a:lstStyle/>
        <a:p>
          <a:pPr algn="ctr"/>
          <a:endParaRPr lang="el-GR"/>
        </a:p>
      </dgm:t>
    </dgm:pt>
    <dgm:pt modelId="{5F665164-EAE8-46AD-BC2D-F8B424A062B9}" type="sibTrans" cxnId="{36CDA96E-1463-424D-9B2C-AB686F6572DC}">
      <dgm:prSet/>
      <dgm:spPr/>
      <dgm:t>
        <a:bodyPr/>
        <a:lstStyle/>
        <a:p>
          <a:pPr algn="ctr"/>
          <a:endParaRPr lang="el-GR" sz="1200"/>
        </a:p>
      </dgm:t>
    </dgm:pt>
    <dgm:pt modelId="{D8EF0E50-07C1-4FFB-9155-ABAD2EF80B9E}">
      <dgm:prSet phldrT="[Κείμενο]"/>
      <dgm:spPr/>
      <dgm:t>
        <a:bodyPr/>
        <a:lstStyle/>
        <a:p>
          <a:pPr algn="ctr"/>
          <a:r>
            <a:rPr lang="el-GR"/>
            <a:t>ραχιαίους</a:t>
          </a:r>
        </a:p>
      </dgm:t>
    </dgm:pt>
    <dgm:pt modelId="{0CA18F44-2D4A-44C9-AFD7-A8B57965CC1F}" type="parTrans" cxnId="{B2CCED77-440D-4B0D-9B0E-4CBF773E1440}">
      <dgm:prSet/>
      <dgm:spPr/>
      <dgm:t>
        <a:bodyPr/>
        <a:lstStyle/>
        <a:p>
          <a:pPr algn="ctr"/>
          <a:endParaRPr lang="el-GR"/>
        </a:p>
      </dgm:t>
    </dgm:pt>
    <dgm:pt modelId="{1B47D33B-9E83-4BEB-9B6D-3837D2DA8989}" type="sibTrans" cxnId="{B2CCED77-440D-4B0D-9B0E-4CBF773E1440}">
      <dgm:prSet/>
      <dgm:spPr/>
      <dgm:t>
        <a:bodyPr/>
        <a:lstStyle/>
        <a:p>
          <a:pPr algn="ctr"/>
          <a:endParaRPr lang="el-GR"/>
        </a:p>
      </dgm:t>
    </dgm:pt>
    <dgm:pt modelId="{58FE7DA1-488C-4228-8838-67CA6315D934}">
      <dgm:prSet phldrT="[Κείμενο]"/>
      <dgm:spPr/>
      <dgm:t>
        <a:bodyPr/>
        <a:lstStyle/>
        <a:p>
          <a:pPr algn="ctr"/>
          <a:r>
            <a:rPr lang="el-GR"/>
            <a:t>πιέσεις στήθους (</a:t>
          </a:r>
          <a:r>
            <a:rPr lang="en-US"/>
            <a:t>medicine ball)</a:t>
          </a:r>
          <a:endParaRPr lang="el-GR"/>
        </a:p>
      </dgm:t>
    </dgm:pt>
    <dgm:pt modelId="{88E15C32-CA5F-4D03-868A-67033C7D29D8}" type="parTrans" cxnId="{DEFCAA21-8243-414B-A1EF-F272CC7AF37D}">
      <dgm:prSet/>
      <dgm:spPr/>
      <dgm:t>
        <a:bodyPr/>
        <a:lstStyle/>
        <a:p>
          <a:pPr algn="ctr"/>
          <a:endParaRPr lang="el-GR"/>
        </a:p>
      </dgm:t>
    </dgm:pt>
    <dgm:pt modelId="{DEDE443C-63D7-4E7D-AAEF-B02D24C57950}" type="sibTrans" cxnId="{DEFCAA21-8243-414B-A1EF-F272CC7AF37D}">
      <dgm:prSet/>
      <dgm:spPr/>
      <dgm:t>
        <a:bodyPr/>
        <a:lstStyle/>
        <a:p>
          <a:pPr algn="ctr"/>
          <a:endParaRPr lang="el-GR"/>
        </a:p>
      </dgm:t>
    </dgm:pt>
    <dgm:pt modelId="{9145787D-EE25-43CD-8C5A-C9A47751D70D}">
      <dgm:prSet phldrT="[Κείμενο]"/>
      <dgm:spPr/>
      <dgm:t>
        <a:bodyPr/>
        <a:lstStyle/>
        <a:p>
          <a:pPr algn="ctr"/>
          <a:r>
            <a:rPr lang="el-GR"/>
            <a:t>ημικάθησμα (</a:t>
          </a:r>
          <a:r>
            <a:rPr lang="en-US"/>
            <a:t>medicine  ball)</a:t>
          </a:r>
          <a:endParaRPr lang="el-GR"/>
        </a:p>
      </dgm:t>
    </dgm:pt>
    <dgm:pt modelId="{DA5A4735-6C15-4D49-8101-97DB8F4C0D75}" type="parTrans" cxnId="{1139E44E-965A-48BC-A0EA-7F4764692E9D}">
      <dgm:prSet/>
      <dgm:spPr/>
      <dgm:t>
        <a:bodyPr/>
        <a:lstStyle/>
        <a:p>
          <a:pPr algn="ctr"/>
          <a:endParaRPr lang="el-GR"/>
        </a:p>
      </dgm:t>
    </dgm:pt>
    <dgm:pt modelId="{EE04D915-E9DE-4EC1-83DF-44848BAA2A69}" type="sibTrans" cxnId="{1139E44E-965A-48BC-A0EA-7F4764692E9D}">
      <dgm:prSet/>
      <dgm:spPr/>
      <dgm:t>
        <a:bodyPr/>
        <a:lstStyle/>
        <a:p>
          <a:pPr algn="ctr"/>
          <a:endParaRPr lang="el-GR" sz="1200"/>
        </a:p>
      </dgm:t>
    </dgm:pt>
    <dgm:pt modelId="{226544D7-BB1C-41F2-832A-1EFE7958F6E0}">
      <dgm:prSet phldrT="[Κείμενο]"/>
      <dgm:spPr/>
      <dgm:t>
        <a:bodyPr/>
        <a:lstStyle/>
        <a:p>
          <a:pPr algn="ctr"/>
          <a:r>
            <a:rPr lang="el-GR"/>
            <a:t>κοιλιακούς με γόνατα σε κάμψη</a:t>
          </a:r>
        </a:p>
      </dgm:t>
    </dgm:pt>
    <dgm:pt modelId="{4A17D28F-2BB1-496D-8A06-400BAA9390E4}" type="parTrans" cxnId="{6A1C0A7B-B4B6-4931-B545-BDE105AEC176}">
      <dgm:prSet/>
      <dgm:spPr/>
      <dgm:t>
        <a:bodyPr/>
        <a:lstStyle/>
        <a:p>
          <a:pPr algn="ctr"/>
          <a:endParaRPr lang="el-GR"/>
        </a:p>
      </dgm:t>
    </dgm:pt>
    <dgm:pt modelId="{72E5F109-3EEA-4BBF-9649-211B55B75BBD}" type="sibTrans" cxnId="{6A1C0A7B-B4B6-4931-B545-BDE105AEC176}">
      <dgm:prSet/>
      <dgm:spPr/>
      <dgm:t>
        <a:bodyPr/>
        <a:lstStyle/>
        <a:p>
          <a:pPr algn="ctr"/>
          <a:endParaRPr lang="el-GR" sz="1200"/>
        </a:p>
      </dgm:t>
    </dgm:pt>
    <dgm:pt modelId="{1F152C2B-8630-464F-BCF0-A6793D0BE516}" type="pres">
      <dgm:prSet presAssocID="{DAB645B8-4D94-432B-AB39-B484C406EEB3}" presName="cycle" presStyleCnt="0">
        <dgm:presLayoutVars>
          <dgm:dir/>
          <dgm:resizeHandles val="exact"/>
        </dgm:presLayoutVars>
      </dgm:prSet>
      <dgm:spPr/>
      <dgm:t>
        <a:bodyPr/>
        <a:lstStyle/>
        <a:p>
          <a:endParaRPr lang="el-GR"/>
        </a:p>
      </dgm:t>
    </dgm:pt>
    <dgm:pt modelId="{6840A650-4688-459B-AD28-5CAFF829BDE6}" type="pres">
      <dgm:prSet presAssocID="{AE91EBD7-3098-46CD-8365-9A8020B8B21E}" presName="node" presStyleLbl="node1" presStyleIdx="0" presStyleCnt="7" custScaleX="104369" custScaleY="120549">
        <dgm:presLayoutVars>
          <dgm:bulletEnabled val="1"/>
        </dgm:presLayoutVars>
      </dgm:prSet>
      <dgm:spPr/>
      <dgm:t>
        <a:bodyPr/>
        <a:lstStyle/>
        <a:p>
          <a:endParaRPr lang="el-GR"/>
        </a:p>
      </dgm:t>
    </dgm:pt>
    <dgm:pt modelId="{E0A6F232-E242-451A-BEAE-0D5A83C8BB09}" type="pres">
      <dgm:prSet presAssocID="{AE91EBD7-3098-46CD-8365-9A8020B8B21E}" presName="spNode" presStyleCnt="0"/>
      <dgm:spPr/>
    </dgm:pt>
    <dgm:pt modelId="{C570B1B4-890B-4131-BB21-8FDE9C31AD56}" type="pres">
      <dgm:prSet presAssocID="{552C431D-99D2-4E4F-BE20-332316C7FABB}" presName="sibTrans" presStyleLbl="sibTrans1D1" presStyleIdx="0" presStyleCnt="7"/>
      <dgm:spPr/>
      <dgm:t>
        <a:bodyPr/>
        <a:lstStyle/>
        <a:p>
          <a:endParaRPr lang="el-GR"/>
        </a:p>
      </dgm:t>
    </dgm:pt>
    <dgm:pt modelId="{8793F98E-6D4E-4586-B479-F2AD3D4A1BD4}" type="pres">
      <dgm:prSet presAssocID="{A52C5C17-B83A-4BAB-8B0C-1AF2C93E12DF}" presName="node" presStyleLbl="node1" presStyleIdx="1" presStyleCnt="7">
        <dgm:presLayoutVars>
          <dgm:bulletEnabled val="1"/>
        </dgm:presLayoutVars>
      </dgm:prSet>
      <dgm:spPr/>
      <dgm:t>
        <a:bodyPr/>
        <a:lstStyle/>
        <a:p>
          <a:endParaRPr lang="el-GR"/>
        </a:p>
      </dgm:t>
    </dgm:pt>
    <dgm:pt modelId="{07EB6533-FF72-40FD-9C3F-2C6B3D4E06FD}" type="pres">
      <dgm:prSet presAssocID="{A52C5C17-B83A-4BAB-8B0C-1AF2C93E12DF}" presName="spNode" presStyleCnt="0"/>
      <dgm:spPr/>
    </dgm:pt>
    <dgm:pt modelId="{BF412984-4783-4022-B7E4-89C239624EAF}" type="pres">
      <dgm:prSet presAssocID="{DA53A427-CB4D-4073-8E1A-842127B79A74}" presName="sibTrans" presStyleLbl="sibTrans1D1" presStyleIdx="1" presStyleCnt="7"/>
      <dgm:spPr/>
      <dgm:t>
        <a:bodyPr/>
        <a:lstStyle/>
        <a:p>
          <a:endParaRPr lang="el-GR"/>
        </a:p>
      </dgm:t>
    </dgm:pt>
    <dgm:pt modelId="{BFE0FE9C-1F85-4AE6-899F-CD41351F5860}" type="pres">
      <dgm:prSet presAssocID="{B68A7FF6-D35E-4E93-97AC-2019B4A7CA2E}" presName="node" presStyleLbl="node1" presStyleIdx="2" presStyleCnt="7">
        <dgm:presLayoutVars>
          <dgm:bulletEnabled val="1"/>
        </dgm:presLayoutVars>
      </dgm:prSet>
      <dgm:spPr/>
      <dgm:t>
        <a:bodyPr/>
        <a:lstStyle/>
        <a:p>
          <a:endParaRPr lang="el-GR"/>
        </a:p>
      </dgm:t>
    </dgm:pt>
    <dgm:pt modelId="{E80D2690-DE32-43AA-B3C8-AAE74B318337}" type="pres">
      <dgm:prSet presAssocID="{B68A7FF6-D35E-4E93-97AC-2019B4A7CA2E}" presName="spNode" presStyleCnt="0"/>
      <dgm:spPr/>
    </dgm:pt>
    <dgm:pt modelId="{18AD42EC-3532-4DC2-A578-28E91201DF38}" type="pres">
      <dgm:prSet presAssocID="{5F665164-EAE8-46AD-BC2D-F8B424A062B9}" presName="sibTrans" presStyleLbl="sibTrans1D1" presStyleIdx="2" presStyleCnt="7"/>
      <dgm:spPr/>
      <dgm:t>
        <a:bodyPr/>
        <a:lstStyle/>
        <a:p>
          <a:endParaRPr lang="el-GR"/>
        </a:p>
      </dgm:t>
    </dgm:pt>
    <dgm:pt modelId="{C22D11A3-7BD8-4330-8395-C1D9C65C0C6B}" type="pres">
      <dgm:prSet presAssocID="{226544D7-BB1C-41F2-832A-1EFE7958F6E0}" presName="node" presStyleLbl="node1" presStyleIdx="3" presStyleCnt="7">
        <dgm:presLayoutVars>
          <dgm:bulletEnabled val="1"/>
        </dgm:presLayoutVars>
      </dgm:prSet>
      <dgm:spPr/>
      <dgm:t>
        <a:bodyPr/>
        <a:lstStyle/>
        <a:p>
          <a:endParaRPr lang="el-GR"/>
        </a:p>
      </dgm:t>
    </dgm:pt>
    <dgm:pt modelId="{D4303AFB-63CC-48F5-8604-531A275418B7}" type="pres">
      <dgm:prSet presAssocID="{226544D7-BB1C-41F2-832A-1EFE7958F6E0}" presName="spNode" presStyleCnt="0"/>
      <dgm:spPr/>
    </dgm:pt>
    <dgm:pt modelId="{EF7FA54D-B7F3-4500-99F7-473E94460EFC}" type="pres">
      <dgm:prSet presAssocID="{72E5F109-3EEA-4BBF-9649-211B55B75BBD}" presName="sibTrans" presStyleLbl="sibTrans1D1" presStyleIdx="3" presStyleCnt="7"/>
      <dgm:spPr/>
      <dgm:t>
        <a:bodyPr/>
        <a:lstStyle/>
        <a:p>
          <a:endParaRPr lang="el-GR"/>
        </a:p>
      </dgm:t>
    </dgm:pt>
    <dgm:pt modelId="{19B69114-0B0F-498C-8692-C8358674ADDF}" type="pres">
      <dgm:prSet presAssocID="{D8EF0E50-07C1-4FFB-9155-ABAD2EF80B9E}" presName="node" presStyleLbl="node1" presStyleIdx="4" presStyleCnt="7">
        <dgm:presLayoutVars>
          <dgm:bulletEnabled val="1"/>
        </dgm:presLayoutVars>
      </dgm:prSet>
      <dgm:spPr/>
      <dgm:t>
        <a:bodyPr/>
        <a:lstStyle/>
        <a:p>
          <a:endParaRPr lang="el-GR"/>
        </a:p>
      </dgm:t>
    </dgm:pt>
    <dgm:pt modelId="{57B14E6C-D263-4FB1-ADE2-E12654CA7E82}" type="pres">
      <dgm:prSet presAssocID="{D8EF0E50-07C1-4FFB-9155-ABAD2EF80B9E}" presName="spNode" presStyleCnt="0"/>
      <dgm:spPr/>
    </dgm:pt>
    <dgm:pt modelId="{EC90D087-A3DC-4CDC-AD5D-5BA36E75E492}" type="pres">
      <dgm:prSet presAssocID="{1B47D33B-9E83-4BEB-9B6D-3837D2DA8989}" presName="sibTrans" presStyleLbl="sibTrans1D1" presStyleIdx="4" presStyleCnt="7"/>
      <dgm:spPr/>
      <dgm:t>
        <a:bodyPr/>
        <a:lstStyle/>
        <a:p>
          <a:endParaRPr lang="el-GR"/>
        </a:p>
      </dgm:t>
    </dgm:pt>
    <dgm:pt modelId="{E5915523-A822-409E-86B1-43A6D4A6D6C3}" type="pres">
      <dgm:prSet presAssocID="{58FE7DA1-488C-4228-8838-67CA6315D934}" presName="node" presStyleLbl="node1" presStyleIdx="5" presStyleCnt="7">
        <dgm:presLayoutVars>
          <dgm:bulletEnabled val="1"/>
        </dgm:presLayoutVars>
      </dgm:prSet>
      <dgm:spPr/>
      <dgm:t>
        <a:bodyPr/>
        <a:lstStyle/>
        <a:p>
          <a:endParaRPr lang="el-GR"/>
        </a:p>
      </dgm:t>
    </dgm:pt>
    <dgm:pt modelId="{67DC2312-0079-4AAB-8D11-F554E0D43EFE}" type="pres">
      <dgm:prSet presAssocID="{58FE7DA1-488C-4228-8838-67CA6315D934}" presName="spNode" presStyleCnt="0"/>
      <dgm:spPr/>
    </dgm:pt>
    <dgm:pt modelId="{17965817-596B-445C-AC83-5534C0D9C257}" type="pres">
      <dgm:prSet presAssocID="{DEDE443C-63D7-4E7D-AAEF-B02D24C57950}" presName="sibTrans" presStyleLbl="sibTrans1D1" presStyleIdx="5" presStyleCnt="7"/>
      <dgm:spPr/>
      <dgm:t>
        <a:bodyPr/>
        <a:lstStyle/>
        <a:p>
          <a:endParaRPr lang="el-GR"/>
        </a:p>
      </dgm:t>
    </dgm:pt>
    <dgm:pt modelId="{31640678-644C-414E-83C3-EF986F271A18}" type="pres">
      <dgm:prSet presAssocID="{9145787D-EE25-43CD-8C5A-C9A47751D70D}" presName="node" presStyleLbl="node1" presStyleIdx="6" presStyleCnt="7">
        <dgm:presLayoutVars>
          <dgm:bulletEnabled val="1"/>
        </dgm:presLayoutVars>
      </dgm:prSet>
      <dgm:spPr/>
      <dgm:t>
        <a:bodyPr/>
        <a:lstStyle/>
        <a:p>
          <a:endParaRPr lang="el-GR"/>
        </a:p>
      </dgm:t>
    </dgm:pt>
    <dgm:pt modelId="{AA319B6C-8D9E-41A9-873B-4D3304FF8A65}" type="pres">
      <dgm:prSet presAssocID="{9145787D-EE25-43CD-8C5A-C9A47751D70D}" presName="spNode" presStyleCnt="0"/>
      <dgm:spPr/>
    </dgm:pt>
    <dgm:pt modelId="{ACE87020-6706-435E-A1C8-8FD758320650}" type="pres">
      <dgm:prSet presAssocID="{EE04D915-E9DE-4EC1-83DF-44848BAA2A69}" presName="sibTrans" presStyleLbl="sibTrans1D1" presStyleIdx="6" presStyleCnt="7"/>
      <dgm:spPr/>
      <dgm:t>
        <a:bodyPr/>
        <a:lstStyle/>
        <a:p>
          <a:endParaRPr lang="el-GR"/>
        </a:p>
      </dgm:t>
    </dgm:pt>
  </dgm:ptLst>
  <dgm:cxnLst>
    <dgm:cxn modelId="{0FA00CCD-82A5-47B7-AC0D-99107D14BFF2}" type="presOf" srcId="{EE04D915-E9DE-4EC1-83DF-44848BAA2A69}" destId="{ACE87020-6706-435E-A1C8-8FD758320650}" srcOrd="0" destOrd="0" presId="urn:microsoft.com/office/officeart/2005/8/layout/cycle5"/>
    <dgm:cxn modelId="{B03E1BBB-0710-4C3A-9A37-ACB3A61EDF0C}" type="presOf" srcId="{D8EF0E50-07C1-4FFB-9155-ABAD2EF80B9E}" destId="{19B69114-0B0F-498C-8692-C8358674ADDF}" srcOrd="0" destOrd="0" presId="urn:microsoft.com/office/officeart/2005/8/layout/cycle5"/>
    <dgm:cxn modelId="{6A1C0A7B-B4B6-4931-B545-BDE105AEC176}" srcId="{DAB645B8-4D94-432B-AB39-B484C406EEB3}" destId="{226544D7-BB1C-41F2-832A-1EFE7958F6E0}" srcOrd="3" destOrd="0" parTransId="{4A17D28F-2BB1-496D-8A06-400BAA9390E4}" sibTransId="{72E5F109-3EEA-4BBF-9649-211B55B75BBD}"/>
    <dgm:cxn modelId="{1139E44E-965A-48BC-A0EA-7F4764692E9D}" srcId="{DAB645B8-4D94-432B-AB39-B484C406EEB3}" destId="{9145787D-EE25-43CD-8C5A-C9A47751D70D}" srcOrd="6" destOrd="0" parTransId="{DA5A4735-6C15-4D49-8101-97DB8F4C0D75}" sibTransId="{EE04D915-E9DE-4EC1-83DF-44848BAA2A69}"/>
    <dgm:cxn modelId="{8855F4DA-3500-4479-B8A8-BE62AEC1C847}" type="presOf" srcId="{72E5F109-3EEA-4BBF-9649-211B55B75BBD}" destId="{EF7FA54D-B7F3-4500-99F7-473E94460EFC}" srcOrd="0" destOrd="0" presId="urn:microsoft.com/office/officeart/2005/8/layout/cycle5"/>
    <dgm:cxn modelId="{7FC998DC-2315-4302-81DD-DE1304EC13A4}" type="presOf" srcId="{DEDE443C-63D7-4E7D-AAEF-B02D24C57950}" destId="{17965817-596B-445C-AC83-5534C0D9C257}" srcOrd="0" destOrd="0" presId="urn:microsoft.com/office/officeart/2005/8/layout/cycle5"/>
    <dgm:cxn modelId="{B367315C-54BE-4DBC-9C1D-06CE0AC2982F}" type="presOf" srcId="{DAB645B8-4D94-432B-AB39-B484C406EEB3}" destId="{1F152C2B-8630-464F-BCF0-A6793D0BE516}" srcOrd="0" destOrd="0" presId="urn:microsoft.com/office/officeart/2005/8/layout/cycle5"/>
    <dgm:cxn modelId="{1CA2E9DF-06DE-49CA-9A08-6592EB86D08C}" type="presOf" srcId="{DA53A427-CB4D-4073-8E1A-842127B79A74}" destId="{BF412984-4783-4022-B7E4-89C239624EAF}" srcOrd="0" destOrd="0" presId="urn:microsoft.com/office/officeart/2005/8/layout/cycle5"/>
    <dgm:cxn modelId="{C5F464A2-E3FF-43CD-913D-EB690F3D588D}" type="presOf" srcId="{A52C5C17-B83A-4BAB-8B0C-1AF2C93E12DF}" destId="{8793F98E-6D4E-4586-B479-F2AD3D4A1BD4}" srcOrd="0" destOrd="0" presId="urn:microsoft.com/office/officeart/2005/8/layout/cycle5"/>
    <dgm:cxn modelId="{F19F3945-8179-4426-905B-47D47A91AFFB}" type="presOf" srcId="{5F665164-EAE8-46AD-BC2D-F8B424A062B9}" destId="{18AD42EC-3532-4DC2-A578-28E91201DF38}" srcOrd="0" destOrd="0" presId="urn:microsoft.com/office/officeart/2005/8/layout/cycle5"/>
    <dgm:cxn modelId="{DEFCAA21-8243-414B-A1EF-F272CC7AF37D}" srcId="{DAB645B8-4D94-432B-AB39-B484C406EEB3}" destId="{58FE7DA1-488C-4228-8838-67CA6315D934}" srcOrd="5" destOrd="0" parTransId="{88E15C32-CA5F-4D03-868A-67033C7D29D8}" sibTransId="{DEDE443C-63D7-4E7D-AAEF-B02D24C57950}"/>
    <dgm:cxn modelId="{4FDED15E-715D-4989-A688-7EC14771D58D}" type="presOf" srcId="{9145787D-EE25-43CD-8C5A-C9A47751D70D}" destId="{31640678-644C-414E-83C3-EF986F271A18}" srcOrd="0" destOrd="0" presId="urn:microsoft.com/office/officeart/2005/8/layout/cycle5"/>
    <dgm:cxn modelId="{1BDC5788-65D3-47AC-984B-DDDAB44ED348}" srcId="{DAB645B8-4D94-432B-AB39-B484C406EEB3}" destId="{AE91EBD7-3098-46CD-8365-9A8020B8B21E}" srcOrd="0" destOrd="0" parTransId="{48B1ADE0-4CCF-4BF0-924A-9B2C06635457}" sibTransId="{552C431D-99D2-4E4F-BE20-332316C7FABB}"/>
    <dgm:cxn modelId="{9E2115DE-231E-4F11-8461-B07E781EDDE9}" type="presOf" srcId="{AE91EBD7-3098-46CD-8365-9A8020B8B21E}" destId="{6840A650-4688-459B-AD28-5CAFF829BDE6}" srcOrd="0" destOrd="0" presId="urn:microsoft.com/office/officeart/2005/8/layout/cycle5"/>
    <dgm:cxn modelId="{B2CCED77-440D-4B0D-9B0E-4CBF773E1440}" srcId="{DAB645B8-4D94-432B-AB39-B484C406EEB3}" destId="{D8EF0E50-07C1-4FFB-9155-ABAD2EF80B9E}" srcOrd="4" destOrd="0" parTransId="{0CA18F44-2D4A-44C9-AFD7-A8B57965CC1F}" sibTransId="{1B47D33B-9E83-4BEB-9B6D-3837D2DA8989}"/>
    <dgm:cxn modelId="{DD9E2103-A75C-42E9-B1AA-AE866EB533A6}" type="presOf" srcId="{1B47D33B-9E83-4BEB-9B6D-3837D2DA8989}" destId="{EC90D087-A3DC-4CDC-AD5D-5BA36E75E492}" srcOrd="0" destOrd="0" presId="urn:microsoft.com/office/officeart/2005/8/layout/cycle5"/>
    <dgm:cxn modelId="{2DF9C3DB-9436-40F4-AB2F-C25B7526C777}" type="presOf" srcId="{552C431D-99D2-4E4F-BE20-332316C7FABB}" destId="{C570B1B4-890B-4131-BB21-8FDE9C31AD56}" srcOrd="0" destOrd="0" presId="urn:microsoft.com/office/officeart/2005/8/layout/cycle5"/>
    <dgm:cxn modelId="{0D67B22C-8B90-4B11-BEED-E3FFC73DAE9A}" srcId="{DAB645B8-4D94-432B-AB39-B484C406EEB3}" destId="{A52C5C17-B83A-4BAB-8B0C-1AF2C93E12DF}" srcOrd="1" destOrd="0" parTransId="{29AC3C70-B65A-4784-97C4-64DE7A443BD9}" sibTransId="{DA53A427-CB4D-4073-8E1A-842127B79A74}"/>
    <dgm:cxn modelId="{32AFF0CD-2DED-41DA-A89E-95B468C777BF}" type="presOf" srcId="{226544D7-BB1C-41F2-832A-1EFE7958F6E0}" destId="{C22D11A3-7BD8-4330-8395-C1D9C65C0C6B}" srcOrd="0" destOrd="0" presId="urn:microsoft.com/office/officeart/2005/8/layout/cycle5"/>
    <dgm:cxn modelId="{02FA43F6-314E-4BC5-8E8E-B8423F8D4C25}" type="presOf" srcId="{B68A7FF6-D35E-4E93-97AC-2019B4A7CA2E}" destId="{BFE0FE9C-1F85-4AE6-899F-CD41351F5860}" srcOrd="0" destOrd="0" presId="urn:microsoft.com/office/officeart/2005/8/layout/cycle5"/>
    <dgm:cxn modelId="{36CDA96E-1463-424D-9B2C-AB686F6572DC}" srcId="{DAB645B8-4D94-432B-AB39-B484C406EEB3}" destId="{B68A7FF6-D35E-4E93-97AC-2019B4A7CA2E}" srcOrd="2" destOrd="0" parTransId="{0ABB1C5A-E6A4-4A2E-B0EB-8EA7306197E2}" sibTransId="{5F665164-EAE8-46AD-BC2D-F8B424A062B9}"/>
    <dgm:cxn modelId="{6E13EE6D-6626-40AD-9B2C-72FFE91003B2}" type="presOf" srcId="{58FE7DA1-488C-4228-8838-67CA6315D934}" destId="{E5915523-A822-409E-86B1-43A6D4A6D6C3}" srcOrd="0" destOrd="0" presId="urn:microsoft.com/office/officeart/2005/8/layout/cycle5"/>
    <dgm:cxn modelId="{94EE2D13-3B3A-4E62-8C54-CB8497678E61}" type="presParOf" srcId="{1F152C2B-8630-464F-BCF0-A6793D0BE516}" destId="{6840A650-4688-459B-AD28-5CAFF829BDE6}" srcOrd="0" destOrd="0" presId="urn:microsoft.com/office/officeart/2005/8/layout/cycle5"/>
    <dgm:cxn modelId="{E6B1386C-FC70-4F5A-BEDB-92B985A986A9}" type="presParOf" srcId="{1F152C2B-8630-464F-BCF0-A6793D0BE516}" destId="{E0A6F232-E242-451A-BEAE-0D5A83C8BB09}" srcOrd="1" destOrd="0" presId="urn:microsoft.com/office/officeart/2005/8/layout/cycle5"/>
    <dgm:cxn modelId="{666B8902-AADA-4C78-B898-1FAA6CE445AA}" type="presParOf" srcId="{1F152C2B-8630-464F-BCF0-A6793D0BE516}" destId="{C570B1B4-890B-4131-BB21-8FDE9C31AD56}" srcOrd="2" destOrd="0" presId="urn:microsoft.com/office/officeart/2005/8/layout/cycle5"/>
    <dgm:cxn modelId="{D0E0FE08-ECFB-41B7-9535-F7B443C321E5}" type="presParOf" srcId="{1F152C2B-8630-464F-BCF0-A6793D0BE516}" destId="{8793F98E-6D4E-4586-B479-F2AD3D4A1BD4}" srcOrd="3" destOrd="0" presId="urn:microsoft.com/office/officeart/2005/8/layout/cycle5"/>
    <dgm:cxn modelId="{84D76A10-0DDF-4427-A045-040E8D0EDF86}" type="presParOf" srcId="{1F152C2B-8630-464F-BCF0-A6793D0BE516}" destId="{07EB6533-FF72-40FD-9C3F-2C6B3D4E06FD}" srcOrd="4" destOrd="0" presId="urn:microsoft.com/office/officeart/2005/8/layout/cycle5"/>
    <dgm:cxn modelId="{73E24F6E-F00C-464E-9912-9DCA8B2F22BB}" type="presParOf" srcId="{1F152C2B-8630-464F-BCF0-A6793D0BE516}" destId="{BF412984-4783-4022-B7E4-89C239624EAF}" srcOrd="5" destOrd="0" presId="urn:microsoft.com/office/officeart/2005/8/layout/cycle5"/>
    <dgm:cxn modelId="{4F1FA6BF-0EC1-4A41-9E88-10148CAF0299}" type="presParOf" srcId="{1F152C2B-8630-464F-BCF0-A6793D0BE516}" destId="{BFE0FE9C-1F85-4AE6-899F-CD41351F5860}" srcOrd="6" destOrd="0" presId="urn:microsoft.com/office/officeart/2005/8/layout/cycle5"/>
    <dgm:cxn modelId="{655D7877-0C07-4029-9E6F-801E4E984C1F}" type="presParOf" srcId="{1F152C2B-8630-464F-BCF0-A6793D0BE516}" destId="{E80D2690-DE32-43AA-B3C8-AAE74B318337}" srcOrd="7" destOrd="0" presId="urn:microsoft.com/office/officeart/2005/8/layout/cycle5"/>
    <dgm:cxn modelId="{0E7CFCB2-37AB-4B5D-8C77-2BFF22D5CDC3}" type="presParOf" srcId="{1F152C2B-8630-464F-BCF0-A6793D0BE516}" destId="{18AD42EC-3532-4DC2-A578-28E91201DF38}" srcOrd="8" destOrd="0" presId="urn:microsoft.com/office/officeart/2005/8/layout/cycle5"/>
    <dgm:cxn modelId="{2092D0B9-2C2A-4D47-AD5D-845A95A1AEEB}" type="presParOf" srcId="{1F152C2B-8630-464F-BCF0-A6793D0BE516}" destId="{C22D11A3-7BD8-4330-8395-C1D9C65C0C6B}" srcOrd="9" destOrd="0" presId="urn:microsoft.com/office/officeart/2005/8/layout/cycle5"/>
    <dgm:cxn modelId="{6C233F0D-AE8E-4509-81C9-8F80171E7454}" type="presParOf" srcId="{1F152C2B-8630-464F-BCF0-A6793D0BE516}" destId="{D4303AFB-63CC-48F5-8604-531A275418B7}" srcOrd="10" destOrd="0" presId="urn:microsoft.com/office/officeart/2005/8/layout/cycle5"/>
    <dgm:cxn modelId="{3B1009D4-9FC1-4492-A41A-79A4DBAFA610}" type="presParOf" srcId="{1F152C2B-8630-464F-BCF0-A6793D0BE516}" destId="{EF7FA54D-B7F3-4500-99F7-473E94460EFC}" srcOrd="11" destOrd="0" presId="urn:microsoft.com/office/officeart/2005/8/layout/cycle5"/>
    <dgm:cxn modelId="{52D28C79-D4E6-4E09-836C-0627320DFA7E}" type="presParOf" srcId="{1F152C2B-8630-464F-BCF0-A6793D0BE516}" destId="{19B69114-0B0F-498C-8692-C8358674ADDF}" srcOrd="12" destOrd="0" presId="urn:microsoft.com/office/officeart/2005/8/layout/cycle5"/>
    <dgm:cxn modelId="{085CF1C5-8F7A-411B-AC74-587A6FDE2A74}" type="presParOf" srcId="{1F152C2B-8630-464F-BCF0-A6793D0BE516}" destId="{57B14E6C-D263-4FB1-ADE2-E12654CA7E82}" srcOrd="13" destOrd="0" presId="urn:microsoft.com/office/officeart/2005/8/layout/cycle5"/>
    <dgm:cxn modelId="{2216387F-8A86-4BAE-AABD-AA4A321A2E19}" type="presParOf" srcId="{1F152C2B-8630-464F-BCF0-A6793D0BE516}" destId="{EC90D087-A3DC-4CDC-AD5D-5BA36E75E492}" srcOrd="14" destOrd="0" presId="urn:microsoft.com/office/officeart/2005/8/layout/cycle5"/>
    <dgm:cxn modelId="{E616E22A-3376-4593-88D7-49DBA584EB6E}" type="presParOf" srcId="{1F152C2B-8630-464F-BCF0-A6793D0BE516}" destId="{E5915523-A822-409E-86B1-43A6D4A6D6C3}" srcOrd="15" destOrd="0" presId="urn:microsoft.com/office/officeart/2005/8/layout/cycle5"/>
    <dgm:cxn modelId="{890F4D84-C7C7-407B-9447-840683B84933}" type="presParOf" srcId="{1F152C2B-8630-464F-BCF0-A6793D0BE516}" destId="{67DC2312-0079-4AAB-8D11-F554E0D43EFE}" srcOrd="16" destOrd="0" presId="urn:microsoft.com/office/officeart/2005/8/layout/cycle5"/>
    <dgm:cxn modelId="{CB209FA8-10CC-4AE0-925C-EDEBB3BC6F90}" type="presParOf" srcId="{1F152C2B-8630-464F-BCF0-A6793D0BE516}" destId="{17965817-596B-445C-AC83-5534C0D9C257}" srcOrd="17" destOrd="0" presId="urn:microsoft.com/office/officeart/2005/8/layout/cycle5"/>
    <dgm:cxn modelId="{42A6BC5D-B9C7-46E1-A7F5-2C9B5DB28DE6}" type="presParOf" srcId="{1F152C2B-8630-464F-BCF0-A6793D0BE516}" destId="{31640678-644C-414E-83C3-EF986F271A18}" srcOrd="18" destOrd="0" presId="urn:microsoft.com/office/officeart/2005/8/layout/cycle5"/>
    <dgm:cxn modelId="{ADD72DD3-4016-4542-86E5-A7172263D211}" type="presParOf" srcId="{1F152C2B-8630-464F-BCF0-A6793D0BE516}" destId="{AA319B6C-8D9E-41A9-873B-4D3304FF8A65}" srcOrd="19" destOrd="0" presId="urn:microsoft.com/office/officeart/2005/8/layout/cycle5"/>
    <dgm:cxn modelId="{0009CF79-5994-488A-9871-CC4C88CB6DEF}" type="presParOf" srcId="{1F152C2B-8630-464F-BCF0-A6793D0BE516}" destId="{ACE87020-6706-435E-A1C8-8FD758320650}" srcOrd="20" destOrd="0" presId="urn:microsoft.com/office/officeart/2005/8/layout/cycle5"/>
  </dgm:cxnLst>
  <dgm:bg/>
  <dgm:whole/>
</dgm:dataModel>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E2055-2233-434D-A172-5EFAD78F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861</Words>
  <Characters>4655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roupaka</dc:creator>
  <cp:lastModifiedBy>user</cp:lastModifiedBy>
  <cp:revision>2</cp:revision>
  <dcterms:created xsi:type="dcterms:W3CDTF">2017-01-12T20:06:00Z</dcterms:created>
  <dcterms:modified xsi:type="dcterms:W3CDTF">2017-01-12T20:06:00Z</dcterms:modified>
</cp:coreProperties>
</file>